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E8B" w:rsidRDefault="002E2E8B" w:rsidP="002E2E8B">
      <w:pPr>
        <w:pStyle w:val="BodyA"/>
        <w:spacing w:after="0" w:line="240" w:lineRule="auto"/>
        <w:jc w:val="center"/>
        <w:rPr>
          <w:rFonts w:ascii="Times New Roman" w:hAnsi="Times New Roman"/>
          <w:b/>
          <w:bCs/>
          <w:i/>
          <w:sz w:val="32"/>
          <w:szCs w:val="32"/>
        </w:rPr>
      </w:pPr>
      <w:bookmarkStart w:id="0" w:name="_GoBack"/>
      <w:bookmarkEnd w:id="0"/>
    </w:p>
    <w:p w:rsidR="002E2E8B" w:rsidRDefault="00237A93" w:rsidP="002E2E8B">
      <w:pPr>
        <w:pStyle w:val="BodyA"/>
        <w:spacing w:after="0" w:line="240" w:lineRule="auto"/>
        <w:jc w:val="center"/>
        <w:rPr>
          <w:rFonts w:ascii="Times New Roman" w:hAnsi="Times New Roman"/>
          <w:b/>
          <w:bCs/>
          <w:i/>
          <w:sz w:val="32"/>
          <w:szCs w:val="32"/>
        </w:rPr>
      </w:pPr>
      <w:r>
        <w:rPr>
          <w:rFonts w:ascii="Times" w:eastAsia="Times New Roman" w:hAnsi="Times" w:cs="Times New Roman"/>
          <w:noProof/>
          <w:sz w:val="20"/>
          <w:szCs w:val="20"/>
        </w:rPr>
        <w:drawing>
          <wp:inline distT="0" distB="0" distL="0" distR="0" wp14:anchorId="33318242" wp14:editId="0D5EE3E3">
            <wp:extent cx="4027487" cy="1013660"/>
            <wp:effectExtent l="0" t="0" r="0" b="0"/>
            <wp:docPr id="1" name="Picture 1" descr="https://static.wixstatic.com/media/0ac0fe_a1669a973c644808a8771f20c3ae754a~mv2.png/v1/fit/w_700,h_112,al_c,q_8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wixstatic.com/media/0ac0fe_a1669a973c644808a8771f20c3ae754a~mv2.png/v1/fit/w_700,h_112,al_c,q_85/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1967" cy="1019821"/>
                    </a:xfrm>
                    <a:prstGeom prst="rect">
                      <a:avLst/>
                    </a:prstGeom>
                    <a:noFill/>
                    <a:ln>
                      <a:noFill/>
                    </a:ln>
                  </pic:spPr>
                </pic:pic>
              </a:graphicData>
            </a:graphic>
          </wp:inline>
        </w:drawing>
      </w:r>
    </w:p>
    <w:p w:rsidR="002E2E8B" w:rsidRDefault="002E2E8B" w:rsidP="00237A93">
      <w:pPr>
        <w:pStyle w:val="BodyA"/>
        <w:spacing w:after="0" w:line="240" w:lineRule="auto"/>
        <w:rPr>
          <w:rFonts w:ascii="Times New Roman" w:hAnsi="Times New Roman"/>
          <w:b/>
          <w:bCs/>
          <w:i/>
          <w:sz w:val="32"/>
          <w:szCs w:val="32"/>
        </w:rPr>
      </w:pPr>
    </w:p>
    <w:p w:rsidR="002E2E8B" w:rsidRDefault="002E2E8B" w:rsidP="002E2E8B">
      <w:pPr>
        <w:pStyle w:val="BodyA"/>
        <w:spacing w:after="0" w:line="240" w:lineRule="auto"/>
        <w:jc w:val="center"/>
        <w:rPr>
          <w:rFonts w:ascii="Times New Roman" w:hAnsi="Times New Roman"/>
          <w:b/>
          <w:bCs/>
          <w:i/>
          <w:sz w:val="32"/>
          <w:szCs w:val="32"/>
        </w:rPr>
      </w:pPr>
    </w:p>
    <w:p w:rsidR="002E2E8B" w:rsidRPr="00B939FB" w:rsidRDefault="002E2E8B" w:rsidP="002E2E8B">
      <w:pPr>
        <w:pStyle w:val="BodyA"/>
        <w:spacing w:after="0" w:line="240" w:lineRule="auto"/>
        <w:jc w:val="center"/>
        <w:rPr>
          <w:rFonts w:ascii="Times New Roman" w:eastAsia="Times New Roman" w:hAnsi="Times New Roman" w:cs="Times New Roman"/>
          <w:b/>
          <w:bCs/>
          <w:i/>
          <w:sz w:val="32"/>
          <w:szCs w:val="32"/>
        </w:rPr>
      </w:pPr>
      <w:r w:rsidRPr="00B939FB">
        <w:rPr>
          <w:rFonts w:ascii="Times New Roman" w:hAnsi="Times New Roman"/>
          <w:b/>
          <w:bCs/>
          <w:i/>
          <w:sz w:val="32"/>
          <w:szCs w:val="32"/>
        </w:rPr>
        <w:t>Adventure,</w:t>
      </w:r>
      <w:r w:rsidR="00237A93">
        <w:rPr>
          <w:rFonts w:ascii="Times New Roman" w:hAnsi="Times New Roman"/>
          <w:b/>
          <w:bCs/>
          <w:i/>
          <w:sz w:val="32"/>
          <w:szCs w:val="32"/>
        </w:rPr>
        <w:t xml:space="preserve"> Yoga,</w:t>
      </w:r>
      <w:r w:rsidRPr="00B939FB">
        <w:rPr>
          <w:rFonts w:ascii="Times New Roman" w:hAnsi="Times New Roman"/>
          <w:b/>
          <w:bCs/>
          <w:i/>
          <w:sz w:val="32"/>
          <w:szCs w:val="32"/>
        </w:rPr>
        <w:t xml:space="preserve"> and Service Retreat</w:t>
      </w:r>
    </w:p>
    <w:p w:rsidR="002E2E8B" w:rsidRDefault="002E2E8B" w:rsidP="002E2E8B">
      <w:pPr>
        <w:pStyle w:val="BodyA"/>
        <w:spacing w:after="0" w:line="240" w:lineRule="auto"/>
        <w:jc w:val="center"/>
        <w:rPr>
          <w:rFonts w:ascii="Times New Roman" w:eastAsia="Times New Roman" w:hAnsi="Times New Roman" w:cs="Times New Roman"/>
          <w:b/>
          <w:bCs/>
          <w:sz w:val="32"/>
          <w:szCs w:val="32"/>
        </w:rPr>
      </w:pPr>
    </w:p>
    <w:p w:rsidR="002E2E8B" w:rsidRDefault="00A47657" w:rsidP="002E2E8B">
      <w:pPr>
        <w:pStyle w:val="BodyA"/>
        <w:spacing w:after="0" w:line="240" w:lineRule="auto"/>
        <w:jc w:val="center"/>
        <w:rPr>
          <w:rFonts w:ascii="Times New Roman" w:eastAsia="Times New Roman" w:hAnsi="Times New Roman" w:cs="Times New Roman"/>
          <w:b/>
          <w:bCs/>
          <w:sz w:val="32"/>
          <w:szCs w:val="32"/>
        </w:rPr>
      </w:pPr>
      <w:r>
        <w:rPr>
          <w:rFonts w:ascii="Times New Roman" w:hAnsi="Times New Roman"/>
          <w:b/>
          <w:bCs/>
          <w:sz w:val="32"/>
          <w:szCs w:val="32"/>
        </w:rPr>
        <w:t>February 22-29, 2020</w:t>
      </w:r>
    </w:p>
    <w:p w:rsidR="002E2E8B" w:rsidRDefault="002E2E8B" w:rsidP="002E2E8B">
      <w:pPr>
        <w:pStyle w:val="BodyA"/>
        <w:spacing w:after="0" w:line="240" w:lineRule="auto"/>
        <w:jc w:val="center"/>
        <w:rPr>
          <w:rFonts w:ascii="Times New Roman" w:eastAsia="Times New Roman" w:hAnsi="Times New Roman" w:cs="Times New Roman"/>
          <w:b/>
          <w:bCs/>
          <w:sz w:val="32"/>
          <w:szCs w:val="32"/>
        </w:rPr>
      </w:pPr>
    </w:p>
    <w:p w:rsidR="00A47657" w:rsidRDefault="00A47657" w:rsidP="00A47657">
      <w:pPr>
        <w:pStyle w:val="BodyA"/>
        <w:spacing w:after="240" w:line="240" w:lineRule="auto"/>
        <w:jc w:val="center"/>
        <w:rPr>
          <w:rFonts w:ascii="Times New Roman" w:hAnsi="Times New Roman"/>
          <w:b/>
          <w:bCs/>
          <w:sz w:val="32"/>
          <w:szCs w:val="32"/>
        </w:rPr>
      </w:pPr>
      <w:r w:rsidRPr="00E0704F">
        <w:rPr>
          <w:rFonts w:ascii="Times New Roman" w:hAnsi="Times New Roman"/>
          <w:b/>
          <w:bCs/>
          <w:sz w:val="32"/>
          <w:szCs w:val="32"/>
        </w:rPr>
        <w:t>Trip Leaders/Yoga Teachers:</w:t>
      </w:r>
      <w:r>
        <w:rPr>
          <w:rFonts w:ascii="Times New Roman" w:hAnsi="Times New Roman"/>
          <w:b/>
          <w:bCs/>
          <w:sz w:val="32"/>
          <w:szCs w:val="32"/>
        </w:rPr>
        <w:t xml:space="preserve"> </w:t>
      </w:r>
      <w:r w:rsidRPr="00E0704F">
        <w:rPr>
          <w:rFonts w:ascii="Times New Roman" w:hAnsi="Times New Roman"/>
          <w:b/>
          <w:bCs/>
          <w:sz w:val="32"/>
          <w:szCs w:val="32"/>
        </w:rPr>
        <w:t xml:space="preserve"> </w:t>
      </w:r>
    </w:p>
    <w:p w:rsidR="00A47657" w:rsidRPr="00F41D55" w:rsidRDefault="00065427" w:rsidP="00A47657">
      <w:pPr>
        <w:pStyle w:val="BodyA"/>
        <w:spacing w:after="240" w:line="240" w:lineRule="auto"/>
        <w:jc w:val="center"/>
        <w:rPr>
          <w:rFonts w:ascii="Times New Roman" w:hAnsi="Times New Roman"/>
          <w:bCs/>
          <w:i/>
          <w:sz w:val="32"/>
          <w:szCs w:val="32"/>
        </w:rPr>
      </w:pPr>
      <w:r>
        <w:rPr>
          <w:rFonts w:ascii="Times New Roman" w:hAnsi="Times New Roman"/>
          <w:bCs/>
          <w:i/>
          <w:sz w:val="32"/>
          <w:szCs w:val="32"/>
        </w:rPr>
        <w:t xml:space="preserve">Lynda </w:t>
      </w:r>
      <w:proofErr w:type="spellStart"/>
      <w:r>
        <w:rPr>
          <w:rFonts w:ascii="Times New Roman" w:hAnsi="Times New Roman"/>
          <w:bCs/>
          <w:i/>
          <w:sz w:val="32"/>
          <w:szCs w:val="32"/>
        </w:rPr>
        <w:t>Schoberth</w:t>
      </w:r>
      <w:proofErr w:type="spellEnd"/>
      <w:r>
        <w:rPr>
          <w:rFonts w:ascii="Times New Roman" w:hAnsi="Times New Roman"/>
          <w:bCs/>
          <w:i/>
          <w:sz w:val="32"/>
          <w:szCs w:val="32"/>
        </w:rPr>
        <w:t xml:space="preserve"> and Maryjane </w:t>
      </w:r>
      <w:proofErr w:type="spellStart"/>
      <w:r>
        <w:rPr>
          <w:rFonts w:ascii="Times New Roman" w:hAnsi="Times New Roman"/>
          <w:bCs/>
          <w:i/>
          <w:sz w:val="32"/>
          <w:szCs w:val="32"/>
        </w:rPr>
        <w:t>Behforouz</w:t>
      </w:r>
      <w:proofErr w:type="spellEnd"/>
    </w:p>
    <w:p w:rsidR="00A47657" w:rsidRPr="00B939FB" w:rsidRDefault="00A47657" w:rsidP="00A47657">
      <w:pPr>
        <w:pStyle w:val="BodyA"/>
        <w:tabs>
          <w:tab w:val="left" w:pos="3160"/>
        </w:tabs>
        <w:spacing w:after="240"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ab/>
      </w:r>
    </w:p>
    <w:p w:rsidR="00A47657" w:rsidRDefault="00A47657" w:rsidP="00A47657">
      <w:pPr>
        <w:pStyle w:val="BodyA"/>
        <w:spacing w:after="240" w:line="240" w:lineRule="auto"/>
        <w:jc w:val="center"/>
        <w:rPr>
          <w:rFonts w:ascii="Times New Roman" w:eastAsia="Times New Roman" w:hAnsi="Times New Roman" w:cs="Times New Roman"/>
          <w:b/>
          <w:bCs/>
          <w:sz w:val="28"/>
          <w:szCs w:val="28"/>
        </w:rPr>
      </w:pPr>
      <w:r>
        <w:rPr>
          <w:rFonts w:ascii="Times New Roman" w:hAnsi="Times New Roman"/>
          <w:b/>
          <w:bCs/>
          <w:sz w:val="28"/>
          <w:szCs w:val="28"/>
          <w:lang w:val="de-DE"/>
        </w:rPr>
        <w:t>ITINERARY</w:t>
      </w:r>
    </w:p>
    <w:p w:rsidR="00A47657" w:rsidRDefault="00A47657" w:rsidP="00A47657">
      <w:pPr>
        <w:pStyle w:val="BodyA"/>
        <w:spacing w:after="240" w:line="240" w:lineRule="auto"/>
        <w:rPr>
          <w:rFonts w:ascii="Times New Roman" w:eastAsia="Times New Roman" w:hAnsi="Times New Roman" w:cs="Times New Roman"/>
          <w:b/>
          <w:bCs/>
          <w:sz w:val="28"/>
          <w:szCs w:val="28"/>
        </w:rPr>
      </w:pPr>
      <w:r>
        <w:rPr>
          <w:rFonts w:ascii="Times New Roman" w:hAnsi="Times New Roman"/>
          <w:b/>
          <w:bCs/>
          <w:sz w:val="28"/>
          <w:szCs w:val="28"/>
        </w:rPr>
        <w:t>Day 1 – Saturday</w:t>
      </w:r>
      <w:r>
        <w:rPr>
          <w:rFonts w:ascii="Arial Unicode MS" w:eastAsia="Arial Unicode MS" w:hAnsi="Arial Unicode MS" w:cs="Arial Unicode MS"/>
          <w:sz w:val="28"/>
          <w:szCs w:val="28"/>
        </w:rPr>
        <w:br/>
      </w:r>
      <w:r>
        <w:rPr>
          <w:rFonts w:ascii="Times New Roman" w:hAnsi="Times New Roman"/>
          <w:sz w:val="28"/>
          <w:szCs w:val="28"/>
        </w:rPr>
        <w:t>Arrive in San Jose, Costa Rica and transfer to the 4-star hotel, Don Carlos, in the city.  Get settled in your new surroundings until the Welcome Dinner at 6 p.m. at the hotel’</w:t>
      </w:r>
      <w:r>
        <w:rPr>
          <w:rFonts w:ascii="Times New Roman" w:hAnsi="Times New Roman"/>
          <w:sz w:val="28"/>
          <w:szCs w:val="28"/>
          <w:lang w:val="fr-FR"/>
        </w:rPr>
        <w:t>s restaurant, Caf</w:t>
      </w:r>
      <w:r>
        <w:rPr>
          <w:rFonts w:ascii="Times New Roman" w:hAnsi="Times New Roman"/>
          <w:sz w:val="28"/>
          <w:szCs w:val="28"/>
        </w:rPr>
        <w:t>é Amon. (D)</w:t>
      </w:r>
    </w:p>
    <w:p w:rsidR="00A47657" w:rsidRDefault="00A47657" w:rsidP="00A47657">
      <w:pPr>
        <w:pStyle w:val="BodyA"/>
        <w:spacing w:after="0" w:line="240" w:lineRule="auto"/>
        <w:rPr>
          <w:rFonts w:ascii="Times New Roman" w:eastAsia="Times New Roman" w:hAnsi="Times New Roman" w:cs="Times New Roman"/>
          <w:b/>
          <w:bCs/>
          <w:sz w:val="28"/>
          <w:szCs w:val="28"/>
        </w:rPr>
      </w:pPr>
      <w:r>
        <w:rPr>
          <w:rFonts w:ascii="Times New Roman" w:hAnsi="Times New Roman"/>
          <w:sz w:val="28"/>
          <w:szCs w:val="28"/>
        </w:rPr>
        <w:t>A</w:t>
      </w:r>
      <w:r>
        <w:rPr>
          <w:rFonts w:ascii="Times New Roman" w:hAnsi="Times New Roman"/>
          <w:b/>
          <w:bCs/>
          <w:sz w:val="28"/>
          <w:szCs w:val="28"/>
        </w:rPr>
        <w:t>ccommodations:</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Located in the oldest historical section of San José,</w:t>
      </w:r>
      <w:r>
        <w:rPr>
          <w:rFonts w:ascii="Times New Roman" w:hAnsi="Times New Roman"/>
          <w:b/>
          <w:bCs/>
          <w:sz w:val="28"/>
          <w:szCs w:val="28"/>
        </w:rPr>
        <w:t xml:space="preserve"> the ‘Four Star’ </w:t>
      </w:r>
      <w:r>
        <w:rPr>
          <w:rFonts w:ascii="Times New Roman" w:hAnsi="Times New Roman"/>
          <w:b/>
          <w:bCs/>
          <w:sz w:val="28"/>
          <w:szCs w:val="28"/>
          <w:lang w:val="es-ES_tradnl"/>
        </w:rPr>
        <w:t>Hotel Don Carlos</w:t>
      </w:r>
      <w:r>
        <w:rPr>
          <w:rFonts w:ascii="Times New Roman" w:hAnsi="Times New Roman"/>
          <w:sz w:val="28"/>
          <w:szCs w:val="28"/>
        </w:rPr>
        <w:t xml:space="preserve"> is a small, but significant part of Costa Rica’s rich heritage. Once upon a time residence for two past Presidential families, the historical Hotel Don Carlos’ warmth and charm, graciously awaits you. Enjoy Costa Rica’s finest art works as you stroll through the gallery-like corridors and maze of quiet garden and fountain settings, restaurant and mini pool. Wander into Annemarie's Boutique and get lost within this unique world of local artistic creations in Costa Rica's #1 gift shop.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lastRenderedPageBreak/>
        <w:drawing>
          <wp:inline distT="0" distB="0" distL="0" distR="0" wp14:anchorId="0B5ADCF8" wp14:editId="37DBD3C3">
            <wp:extent cx="4223145" cy="2815428"/>
            <wp:effectExtent l="0" t="0" r="0" b="0"/>
            <wp:docPr id="1073741826" name="officeArt object" descr="CR Slideshow.jpg"/>
            <wp:cNvGraphicFramePr/>
            <a:graphic xmlns:a="http://schemas.openxmlformats.org/drawingml/2006/main">
              <a:graphicData uri="http://schemas.openxmlformats.org/drawingml/2006/picture">
                <pic:pic xmlns:pic="http://schemas.openxmlformats.org/drawingml/2006/picture">
                  <pic:nvPicPr>
                    <pic:cNvPr id="1073741826" name="CR Slideshow.jpg" descr="CR Slideshow.jpg"/>
                    <pic:cNvPicPr>
                      <a:picLocks noChangeAspect="1"/>
                    </pic:cNvPicPr>
                  </pic:nvPicPr>
                  <pic:blipFill>
                    <a:blip r:embed="rId7">
                      <a:extLst/>
                    </a:blip>
                    <a:stretch>
                      <a:fillRect/>
                    </a:stretch>
                  </pic:blipFill>
                  <pic:spPr>
                    <a:xfrm>
                      <a:off x="0" y="0"/>
                      <a:ext cx="4223145" cy="2815428"/>
                    </a:xfrm>
                    <a:prstGeom prst="rect">
                      <a:avLst/>
                    </a:prstGeom>
                    <a:ln w="12700" cap="flat">
                      <a:noFill/>
                      <a:miter lim="400000"/>
                    </a:ln>
                    <a:effectLst/>
                  </pic:spPr>
                </pic:pic>
              </a:graphicData>
            </a:graphic>
          </wp:inline>
        </w:drawing>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Day 2 – Sunday</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After breakfast the group will depart 8:15 a.m. for </w:t>
      </w:r>
      <w:proofErr w:type="spellStart"/>
      <w:r>
        <w:rPr>
          <w:rFonts w:ascii="Times New Roman" w:hAnsi="Times New Roman"/>
          <w:sz w:val="28"/>
          <w:szCs w:val="28"/>
        </w:rPr>
        <w:t>Samasati</w:t>
      </w:r>
      <w:proofErr w:type="spellEnd"/>
      <w:r>
        <w:rPr>
          <w:rFonts w:ascii="Times New Roman" w:hAnsi="Times New Roman"/>
          <w:sz w:val="28"/>
          <w:szCs w:val="28"/>
        </w:rPr>
        <w:t xml:space="preserve"> Nature Retreat near Puerto Viejo.  We will pass through the chilly heights of Braulio </w:t>
      </w:r>
      <w:proofErr w:type="spellStart"/>
      <w:r>
        <w:rPr>
          <w:rFonts w:ascii="Times New Roman" w:hAnsi="Times New Roman"/>
          <w:sz w:val="28"/>
          <w:szCs w:val="28"/>
        </w:rPr>
        <w:t>Carriollo</w:t>
      </w:r>
      <w:proofErr w:type="spellEnd"/>
      <w:r>
        <w:rPr>
          <w:rFonts w:ascii="Times New Roman" w:hAnsi="Times New Roman"/>
          <w:sz w:val="28"/>
          <w:szCs w:val="28"/>
        </w:rPr>
        <w:t xml:space="preserve"> National Park, the steamy lowlands of </w:t>
      </w:r>
      <w:proofErr w:type="spellStart"/>
      <w:r>
        <w:rPr>
          <w:rFonts w:ascii="Times New Roman" w:hAnsi="Times New Roman"/>
          <w:sz w:val="28"/>
          <w:szCs w:val="28"/>
        </w:rPr>
        <w:t>Guapiles</w:t>
      </w:r>
      <w:proofErr w:type="spellEnd"/>
      <w:r>
        <w:rPr>
          <w:rFonts w:ascii="Times New Roman" w:hAnsi="Times New Roman"/>
          <w:sz w:val="28"/>
          <w:szCs w:val="28"/>
        </w:rPr>
        <w:t xml:space="preserve">, the Caribbean port town of Limon, many banana plantations and then follow the palm fringed coastal road south by the beach of </w:t>
      </w:r>
      <w:proofErr w:type="spellStart"/>
      <w:r>
        <w:rPr>
          <w:rFonts w:ascii="Times New Roman" w:hAnsi="Times New Roman"/>
          <w:sz w:val="28"/>
          <w:szCs w:val="28"/>
        </w:rPr>
        <w:t>Cahuita</w:t>
      </w:r>
      <w:proofErr w:type="spellEnd"/>
      <w:r>
        <w:rPr>
          <w:rFonts w:ascii="Times New Roman" w:hAnsi="Times New Roman"/>
          <w:sz w:val="28"/>
          <w:szCs w:val="28"/>
        </w:rPr>
        <w:t xml:space="preserve"> to Puerto Viejo.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We will arrive in time</w:t>
      </w:r>
      <w:r w:rsidR="00B16D09">
        <w:rPr>
          <w:rFonts w:ascii="Times New Roman" w:hAnsi="Times New Roman"/>
          <w:sz w:val="28"/>
          <w:szCs w:val="28"/>
        </w:rPr>
        <w:t xml:space="preserve"> for lunch.  The food is</w:t>
      </w:r>
      <w:r>
        <w:rPr>
          <w:rFonts w:ascii="Times New Roman" w:hAnsi="Times New Roman"/>
          <w:sz w:val="28"/>
          <w:szCs w:val="28"/>
        </w:rPr>
        <w:t xml:space="preserve"> vegetarian and each meal is a treat.  A gentle yoga class will be offered every evening from 5:30-6:45 p.m. followed by dinner in the open air restaurant.</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The intention is to give a gentle and peaceful practice after a long day. The beautiful studio, the sounds of the rainforest and the gentle cueing will ease you into a rhythmic flow of meditative movement to transition to a blissful state of be-</w:t>
      </w:r>
      <w:proofErr w:type="spellStart"/>
      <w:r>
        <w:rPr>
          <w:rFonts w:ascii="Times New Roman" w:hAnsi="Times New Roman"/>
          <w:sz w:val="28"/>
          <w:szCs w:val="28"/>
        </w:rPr>
        <w:t>ing</w:t>
      </w:r>
      <w:proofErr w:type="spellEnd"/>
      <w:r>
        <w:rPr>
          <w:rFonts w:ascii="Times New Roman" w:hAnsi="Times New Roman"/>
          <w:sz w:val="28"/>
          <w:szCs w:val="28"/>
        </w:rPr>
        <w:t>.  (B/L/D)</w:t>
      </w: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Day 3 – Monday</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After a slow flow </w:t>
      </w:r>
      <w:proofErr w:type="spellStart"/>
      <w:r>
        <w:rPr>
          <w:rFonts w:ascii="Times New Roman" w:hAnsi="Times New Roman"/>
          <w:sz w:val="28"/>
          <w:szCs w:val="28"/>
        </w:rPr>
        <w:t>vinyasa</w:t>
      </w:r>
      <w:proofErr w:type="spellEnd"/>
      <w:r>
        <w:rPr>
          <w:rFonts w:ascii="Times New Roman" w:hAnsi="Times New Roman"/>
          <w:sz w:val="28"/>
          <w:szCs w:val="28"/>
        </w:rPr>
        <w:t xml:space="preserve"> yoga class from 6:30-7:45 a.m. and breakfast, the group will head out for a morning excursion. At the Jaguar Animal Rescue Center you will have the opportunity to encounter monkeys and see a wide variety of animals up close. Sack lunches will be provided so you can enjoy a picnic on the beach.   The beach at Punta </w:t>
      </w:r>
      <w:proofErr w:type="spellStart"/>
      <w:r>
        <w:rPr>
          <w:rFonts w:ascii="Times New Roman" w:hAnsi="Times New Roman"/>
          <w:sz w:val="28"/>
          <w:szCs w:val="28"/>
        </w:rPr>
        <w:t>Uva</w:t>
      </w:r>
      <w:proofErr w:type="spellEnd"/>
      <w:r>
        <w:rPr>
          <w:rFonts w:ascii="Times New Roman" w:hAnsi="Times New Roman"/>
          <w:sz w:val="28"/>
          <w:szCs w:val="28"/>
        </w:rPr>
        <w:t xml:space="preserve"> is claimed to be one of the best beaches in the area.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 xml:space="preserve">The group will return to </w:t>
      </w:r>
      <w:proofErr w:type="spellStart"/>
      <w:r>
        <w:rPr>
          <w:rFonts w:ascii="Times New Roman" w:hAnsi="Times New Roman"/>
          <w:sz w:val="28"/>
          <w:szCs w:val="28"/>
        </w:rPr>
        <w:t>Samasati</w:t>
      </w:r>
      <w:proofErr w:type="spellEnd"/>
      <w:r>
        <w:rPr>
          <w:rFonts w:ascii="Times New Roman" w:hAnsi="Times New Roman"/>
          <w:sz w:val="28"/>
          <w:szCs w:val="28"/>
        </w:rPr>
        <w:t xml:space="preserve"> after some beach time and an hour stop in the town of Puerto Viejo to shop.  Evening yoga will be offered followed by dinner.  (B/L/D)</w:t>
      </w: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hAnsi="Times New Roman"/>
          <w:b/>
          <w:bCs/>
          <w:sz w:val="28"/>
          <w:szCs w:val="28"/>
        </w:rPr>
      </w:pPr>
      <w:r>
        <w:rPr>
          <w:rFonts w:ascii="Times New Roman" w:hAnsi="Times New Roman"/>
          <w:b/>
          <w:bCs/>
          <w:sz w:val="28"/>
          <w:szCs w:val="28"/>
        </w:rPr>
        <w:t>Day 4 – Tuesday</w:t>
      </w:r>
    </w:p>
    <w:p w:rsidR="00A47657" w:rsidRPr="008264E4" w:rsidRDefault="00A47657" w:rsidP="00A47657">
      <w:pPr>
        <w:spacing w:after="0" w:line="240" w:lineRule="auto"/>
        <w:rPr>
          <w:rFonts w:ascii="Times New Roman" w:eastAsia="ヒラギノ角ゴ Pro W3" w:hAnsi="Times New Roman" w:cs="Times New Roman"/>
          <w:color w:val="000000"/>
          <w:sz w:val="28"/>
          <w:szCs w:val="28"/>
        </w:rPr>
      </w:pPr>
      <w:r w:rsidRPr="008264E4">
        <w:rPr>
          <w:rFonts w:ascii="Times New Roman" w:eastAsia="ヒラギノ角ゴ Pro W3" w:hAnsi="Times New Roman" w:cs="Times New Roman"/>
          <w:color w:val="000000"/>
          <w:sz w:val="28"/>
          <w:szCs w:val="28"/>
        </w:rPr>
        <w:t xml:space="preserve">After yoga and breakfast, we will </w:t>
      </w:r>
      <w:r>
        <w:rPr>
          <w:rFonts w:ascii="Times New Roman" w:eastAsia="ヒラギノ角ゴ Pro W3" w:hAnsi="Times New Roman" w:cs="Times New Roman"/>
          <w:color w:val="000000"/>
          <w:sz w:val="28"/>
          <w:szCs w:val="28"/>
        </w:rPr>
        <w:t xml:space="preserve">transfer to a local woman’s home, the founder of El Yue.  </w:t>
      </w:r>
      <w:r w:rsidRPr="008264E4">
        <w:rPr>
          <w:rFonts w:ascii="Times New Roman" w:eastAsia="ヒラギノ角ゴ Pro W3" w:hAnsi="Times New Roman" w:cs="Times New Roman"/>
          <w:bCs/>
          <w:color w:val="000000"/>
          <w:sz w:val="28"/>
          <w:szCs w:val="28"/>
        </w:rPr>
        <w:t xml:space="preserve">El </w:t>
      </w:r>
      <w:proofErr w:type="spellStart"/>
      <w:r w:rsidRPr="008264E4">
        <w:rPr>
          <w:rFonts w:ascii="Times New Roman" w:eastAsia="ヒラギノ角ゴ Pro W3" w:hAnsi="Times New Roman" w:cs="Times New Roman"/>
          <w:bCs/>
          <w:color w:val="000000"/>
          <w:sz w:val="28"/>
          <w:szCs w:val="28"/>
        </w:rPr>
        <w:t>Yüe</w:t>
      </w:r>
      <w:proofErr w:type="spellEnd"/>
      <w:r w:rsidRPr="008264E4">
        <w:rPr>
          <w:rFonts w:ascii="Times New Roman" w:eastAsia="ヒラギノ角ゴ Pro W3" w:hAnsi="Times New Roman" w:cs="Times New Roman"/>
          <w:bCs/>
          <w:color w:val="000000"/>
          <w:sz w:val="28"/>
          <w:szCs w:val="28"/>
        </w:rPr>
        <w:t xml:space="preserve"> is a women’s group initiative organized since 1994 in the Carbon 1 Community.  As banana and vegetables growers, they started developing alternative activities that could allow them to improve their standard of living and be eco-friendly. </w:t>
      </w:r>
      <w:r w:rsidRPr="008264E4">
        <w:rPr>
          <w:rFonts w:ascii="Times New Roman" w:eastAsia="ヒラギノ角ゴ Pro W3" w:hAnsi="Times New Roman" w:cs="Times New Roman"/>
          <w:color w:val="000000"/>
          <w:sz w:val="28"/>
          <w:szCs w:val="28"/>
        </w:rPr>
        <w:t xml:space="preserve"> We </w:t>
      </w:r>
      <w:r>
        <w:rPr>
          <w:rFonts w:ascii="Times New Roman" w:eastAsia="ヒラギノ角ゴ Pro W3" w:hAnsi="Times New Roman" w:cs="Times New Roman"/>
          <w:color w:val="000000"/>
          <w:sz w:val="28"/>
          <w:szCs w:val="28"/>
        </w:rPr>
        <w:t xml:space="preserve">will </w:t>
      </w:r>
      <w:r w:rsidRPr="008264E4">
        <w:rPr>
          <w:rFonts w:ascii="Times New Roman" w:eastAsia="ヒラギノ角ゴ Pro W3" w:hAnsi="Times New Roman" w:cs="Times New Roman"/>
          <w:color w:val="000000"/>
          <w:sz w:val="28"/>
          <w:szCs w:val="28"/>
        </w:rPr>
        <w:t xml:space="preserve">participate in the process of making chocolate during our visit.  </w:t>
      </w:r>
    </w:p>
    <w:p w:rsidR="00A47657" w:rsidRPr="008264E4" w:rsidRDefault="00A47657" w:rsidP="00A47657">
      <w:pPr>
        <w:spacing w:after="0" w:line="240" w:lineRule="auto"/>
        <w:rPr>
          <w:rFonts w:ascii="Times New Roman" w:eastAsia="ヒラギノ角ゴ Pro W3" w:hAnsi="Times New Roman" w:cs="Times New Roman"/>
          <w:color w:val="000000"/>
          <w:sz w:val="28"/>
          <w:szCs w:val="28"/>
        </w:rPr>
      </w:pPr>
    </w:p>
    <w:p w:rsidR="00A47657" w:rsidRPr="008E65E6" w:rsidRDefault="00A47657" w:rsidP="00A47657">
      <w:pPr>
        <w:pStyle w:val="BodyA"/>
        <w:spacing w:after="0" w:line="240" w:lineRule="auto"/>
        <w:rPr>
          <w:rFonts w:ascii="Times New Roman" w:eastAsia="Times New Roman" w:hAnsi="Times New Roman" w:cs="Times New Roman"/>
          <w:color w:val="0000FF"/>
          <w:sz w:val="28"/>
          <w:szCs w:val="28"/>
        </w:rPr>
      </w:pPr>
      <w:r>
        <w:rPr>
          <w:rFonts w:ascii="Times New Roman" w:hAnsi="Times New Roman"/>
          <w:sz w:val="28"/>
          <w:szCs w:val="28"/>
        </w:rPr>
        <w:t xml:space="preserve">The afternoon will be spent at our Girls for Success Center with the children (ages 7-12) doing a variety of activities, including teaching English, reading books, doing a craft project, and implementing educational enrichment stations. We welcome any ideas based on your talents and interests. </w:t>
      </w:r>
      <w:r w:rsidRPr="004B421D">
        <w:rPr>
          <w:rFonts w:ascii="Times New Roman" w:hAnsi="Times New Roman"/>
          <w:color w:val="auto"/>
          <w:sz w:val="28"/>
          <w:szCs w:val="28"/>
        </w:rPr>
        <w:t xml:space="preserve">The idea is to share some of your own unique experiences while perhaps helping inspire the girls to continue with education and exploration. We encourage interaction and co-creation over gift giving. Please give the gift of your time and passions. </w:t>
      </w:r>
      <w:r>
        <w:rPr>
          <w:rFonts w:ascii="Times New Roman" w:hAnsi="Times New Roman"/>
          <w:color w:val="auto"/>
          <w:sz w:val="28"/>
          <w:szCs w:val="28"/>
        </w:rPr>
        <w:t>(B/L/D)</w:t>
      </w:r>
    </w:p>
    <w:p w:rsidR="00A47657" w:rsidRDefault="00A47657" w:rsidP="00A47657">
      <w:pPr>
        <w:spacing w:after="0" w:line="240" w:lineRule="auto"/>
        <w:rPr>
          <w:rFonts w:ascii="Times New Roman" w:eastAsia="ヒラギノ角ゴ Pro W3" w:hAnsi="Times New Roman" w:cs="Times New Roman"/>
          <w:color w:val="000000"/>
          <w:sz w:val="28"/>
          <w:szCs w:val="28"/>
        </w:rPr>
      </w:pPr>
    </w:p>
    <w:p w:rsidR="00A47657" w:rsidRDefault="00A47657" w:rsidP="00A47657">
      <w:pPr>
        <w:spacing w:after="0" w:line="240" w:lineRule="auto"/>
        <w:rPr>
          <w:rFonts w:ascii="Times New Roman" w:eastAsia="ヒラギノ角ゴ Pro W3" w:hAnsi="Times New Roman" w:cs="Times New Roman"/>
          <w:color w:val="000000"/>
          <w:sz w:val="28"/>
          <w:szCs w:val="28"/>
        </w:rPr>
      </w:pPr>
      <w:r>
        <w:rPr>
          <w:rFonts w:ascii="Times New Roman" w:eastAsia="ヒラギノ角ゴ Pro W3" w:hAnsi="Times New Roman" w:cs="Times New Roman"/>
          <w:color w:val="000000"/>
          <w:sz w:val="28"/>
          <w:szCs w:val="28"/>
        </w:rPr>
        <w:t xml:space="preserve">NOTE:  If our group is over 15 people, we will be divided into two so half the group will go to the animal rescue center/beach on Monday and the other half will go to the girls’ center.  The groups will switch on Tuesday.  </w:t>
      </w: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Pr="00EE45D8"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b/>
          <w:bCs/>
          <w:sz w:val="28"/>
          <w:szCs w:val="28"/>
        </w:rPr>
        <w:t>Day 5 – Wednesday</w:t>
      </w:r>
    </w:p>
    <w:p w:rsidR="00A47657" w:rsidRPr="004B421D" w:rsidRDefault="00A47657" w:rsidP="00A47657">
      <w:pPr>
        <w:pStyle w:val="BodyA"/>
        <w:spacing w:after="0" w:line="240" w:lineRule="auto"/>
        <w:rPr>
          <w:rFonts w:ascii="Times New Roman" w:hAnsi="Times New Roman"/>
          <w:color w:val="auto"/>
          <w:sz w:val="28"/>
          <w:szCs w:val="28"/>
        </w:rPr>
      </w:pPr>
      <w:r w:rsidRPr="004B421D">
        <w:rPr>
          <w:rFonts w:ascii="Times New Roman" w:hAnsi="Times New Roman"/>
          <w:color w:val="auto"/>
          <w:sz w:val="28"/>
          <w:szCs w:val="28"/>
        </w:rPr>
        <w:t>Following yoga and breakfast, you have two choices. You can either head out for</w:t>
      </w:r>
      <w:r>
        <w:rPr>
          <w:rFonts w:ascii="Times New Roman" w:hAnsi="Times New Roman"/>
          <w:color w:val="auto"/>
          <w:sz w:val="28"/>
          <w:szCs w:val="28"/>
        </w:rPr>
        <w:t xml:space="preserve"> a </w:t>
      </w:r>
    </w:p>
    <w:p w:rsidR="00A47657" w:rsidRPr="004B421D" w:rsidRDefault="00A47657" w:rsidP="00A47657">
      <w:pPr>
        <w:pStyle w:val="BodyA"/>
        <w:spacing w:after="0" w:line="240" w:lineRule="auto"/>
        <w:rPr>
          <w:rFonts w:ascii="Times New Roman" w:hAnsi="Times New Roman"/>
          <w:color w:val="auto"/>
          <w:sz w:val="28"/>
          <w:szCs w:val="28"/>
        </w:rPr>
      </w:pPr>
      <w:r>
        <w:rPr>
          <w:rFonts w:ascii="Times New Roman" w:hAnsi="Times New Roman"/>
          <w:color w:val="auto"/>
          <w:sz w:val="28"/>
          <w:szCs w:val="28"/>
        </w:rPr>
        <w:t xml:space="preserve">Canopy Adventure </w:t>
      </w:r>
      <w:r w:rsidRPr="004B421D">
        <w:rPr>
          <w:rFonts w:ascii="Times New Roman" w:hAnsi="Times New Roman"/>
          <w:color w:val="auto"/>
          <w:sz w:val="28"/>
          <w:szCs w:val="28"/>
        </w:rPr>
        <w:t xml:space="preserve">or take part </w:t>
      </w:r>
      <w:r>
        <w:rPr>
          <w:rFonts w:ascii="Times New Roman" w:hAnsi="Times New Roman"/>
          <w:color w:val="auto"/>
          <w:sz w:val="28"/>
          <w:szCs w:val="28"/>
        </w:rPr>
        <w:t xml:space="preserve">in an excursion to the </w:t>
      </w:r>
      <w:proofErr w:type="spellStart"/>
      <w:r w:rsidRPr="004B421D">
        <w:rPr>
          <w:rFonts w:ascii="Times New Roman" w:hAnsi="Times New Roman"/>
          <w:color w:val="auto"/>
          <w:sz w:val="28"/>
          <w:szCs w:val="28"/>
        </w:rPr>
        <w:t>Volio</w:t>
      </w:r>
      <w:proofErr w:type="spellEnd"/>
      <w:r w:rsidRPr="004B421D">
        <w:rPr>
          <w:rFonts w:ascii="Times New Roman" w:hAnsi="Times New Roman"/>
          <w:color w:val="auto"/>
          <w:sz w:val="28"/>
          <w:szCs w:val="28"/>
        </w:rPr>
        <w:t xml:space="preserve"> Water Fall. </w:t>
      </w:r>
    </w:p>
    <w:p w:rsidR="00A47657" w:rsidRPr="004B421D" w:rsidRDefault="00A47657" w:rsidP="00A47657">
      <w:pPr>
        <w:pStyle w:val="BodyA"/>
        <w:spacing w:after="0" w:line="240" w:lineRule="auto"/>
        <w:rPr>
          <w:rFonts w:ascii="Times New Roman" w:hAnsi="Times New Roman"/>
          <w:color w:val="auto"/>
          <w:sz w:val="28"/>
          <w:szCs w:val="28"/>
        </w:rPr>
      </w:pPr>
    </w:p>
    <w:p w:rsidR="00A47657" w:rsidRPr="00CC29A1" w:rsidRDefault="00A47657" w:rsidP="00A47657">
      <w:pPr>
        <w:pStyle w:val="BodyA"/>
        <w:spacing w:after="0" w:line="240" w:lineRule="auto"/>
        <w:rPr>
          <w:rFonts w:ascii="Times New Roman" w:hAnsi="Times New Roman"/>
          <w:color w:val="auto"/>
          <w:sz w:val="28"/>
          <w:szCs w:val="28"/>
          <w:u w:val="single"/>
        </w:rPr>
      </w:pPr>
      <w:r w:rsidRPr="00CC29A1">
        <w:rPr>
          <w:rFonts w:ascii="Times New Roman" w:hAnsi="Times New Roman"/>
          <w:color w:val="auto"/>
          <w:sz w:val="28"/>
          <w:szCs w:val="28"/>
          <w:u w:val="single"/>
        </w:rPr>
        <w:t>Canopy Tour</w:t>
      </w:r>
    </w:p>
    <w:p w:rsidR="00A47657" w:rsidRPr="00CC29A1" w:rsidRDefault="00A47657" w:rsidP="00A47657">
      <w:pPr>
        <w:pStyle w:val="BodyA"/>
        <w:spacing w:after="0" w:line="240" w:lineRule="auto"/>
        <w:rPr>
          <w:rFonts w:ascii="Times New Roman" w:eastAsia="Times New Roman" w:hAnsi="Times New Roman" w:cs="Times New Roman"/>
          <w:color w:val="auto"/>
          <w:sz w:val="28"/>
          <w:szCs w:val="28"/>
        </w:rPr>
      </w:pPr>
      <w:r>
        <w:rPr>
          <w:rFonts w:ascii="Times New Roman" w:hAnsi="Times New Roman"/>
          <w:color w:val="auto"/>
          <w:sz w:val="28"/>
          <w:szCs w:val="28"/>
        </w:rPr>
        <w:t>The tour takes place over-</w:t>
      </w:r>
      <w:r w:rsidRPr="00CC29A1">
        <w:rPr>
          <w:rFonts w:ascii="Times New Roman" w:hAnsi="Times New Roman"/>
          <w:color w:val="auto"/>
          <w:sz w:val="28"/>
          <w:szCs w:val="28"/>
        </w:rPr>
        <w:t xml:space="preserve">looking the jungle where you will zip from tree to tree. There are 13 stations where you will enjoy approximately two hours of zip lining and walking in between several of the platforms. </w:t>
      </w:r>
      <w:r>
        <w:rPr>
          <w:rFonts w:ascii="Times New Roman" w:hAnsi="Times New Roman"/>
          <w:color w:val="auto"/>
          <w:sz w:val="28"/>
          <w:szCs w:val="28"/>
        </w:rPr>
        <w:t xml:space="preserve"> It’s an adventure that should be on everyone’s bucket list for at least once in life. </w:t>
      </w:r>
      <w:r w:rsidRPr="00CC29A1">
        <w:rPr>
          <w:rFonts w:ascii="Times New Roman" w:hAnsi="Times New Roman"/>
          <w:color w:val="auto"/>
          <w:sz w:val="28"/>
          <w:szCs w:val="28"/>
        </w:rPr>
        <w:t xml:space="preserve"> Return to </w:t>
      </w:r>
      <w:proofErr w:type="spellStart"/>
      <w:r w:rsidRPr="00CC29A1">
        <w:rPr>
          <w:rFonts w:ascii="Times New Roman" w:hAnsi="Times New Roman"/>
          <w:color w:val="auto"/>
          <w:sz w:val="28"/>
          <w:szCs w:val="28"/>
        </w:rPr>
        <w:t>Samasati</w:t>
      </w:r>
      <w:proofErr w:type="spellEnd"/>
      <w:r w:rsidRPr="00CC29A1">
        <w:rPr>
          <w:rFonts w:ascii="Times New Roman" w:hAnsi="Times New Roman"/>
          <w:color w:val="auto"/>
          <w:sz w:val="28"/>
          <w:szCs w:val="28"/>
        </w:rPr>
        <w:t xml:space="preserve"> in time for lunch.</w:t>
      </w:r>
    </w:p>
    <w:p w:rsidR="00A47657" w:rsidRPr="00CC29A1" w:rsidRDefault="00A47657" w:rsidP="00A47657">
      <w:pPr>
        <w:pStyle w:val="BodyA"/>
        <w:spacing w:after="0" w:line="240" w:lineRule="auto"/>
        <w:rPr>
          <w:rFonts w:ascii="Times New Roman" w:eastAsia="Times New Roman" w:hAnsi="Times New Roman" w:cs="Times New Roman"/>
          <w:color w:val="auto"/>
          <w:sz w:val="28"/>
          <w:szCs w:val="28"/>
        </w:rPr>
      </w:pPr>
    </w:p>
    <w:p w:rsidR="00A47657" w:rsidRPr="00CC29A1" w:rsidRDefault="00A47657" w:rsidP="00A47657">
      <w:pPr>
        <w:pStyle w:val="BodyA"/>
        <w:spacing w:after="0" w:line="240" w:lineRule="auto"/>
        <w:rPr>
          <w:rFonts w:ascii="Times New Roman" w:eastAsia="Times New Roman" w:hAnsi="Times New Roman" w:cs="Times New Roman"/>
          <w:color w:val="auto"/>
          <w:sz w:val="28"/>
          <w:szCs w:val="28"/>
          <w:u w:val="single"/>
        </w:rPr>
      </w:pPr>
      <w:proofErr w:type="spellStart"/>
      <w:r w:rsidRPr="00CC29A1">
        <w:rPr>
          <w:rFonts w:ascii="Times New Roman" w:eastAsia="Times New Roman" w:hAnsi="Times New Roman" w:cs="Times New Roman"/>
          <w:color w:val="auto"/>
          <w:sz w:val="28"/>
          <w:szCs w:val="28"/>
          <w:u w:val="single"/>
        </w:rPr>
        <w:t>Volio</w:t>
      </w:r>
      <w:proofErr w:type="spellEnd"/>
      <w:r w:rsidRPr="00CC29A1">
        <w:rPr>
          <w:rFonts w:ascii="Times New Roman" w:eastAsia="Times New Roman" w:hAnsi="Times New Roman" w:cs="Times New Roman"/>
          <w:color w:val="auto"/>
          <w:sz w:val="28"/>
          <w:szCs w:val="28"/>
          <w:u w:val="single"/>
        </w:rPr>
        <w:t xml:space="preserve"> Waterfall Hike </w:t>
      </w:r>
    </w:p>
    <w:p w:rsidR="00A47657" w:rsidRPr="005873D6" w:rsidRDefault="00A47657" w:rsidP="00A47657">
      <w:pPr>
        <w:pStyle w:val="BodyA"/>
        <w:spacing w:after="0" w:line="240" w:lineRule="auto"/>
        <w:rPr>
          <w:rFonts w:ascii="Times New Roman" w:eastAsia="Times New Roman" w:hAnsi="Times New Roman" w:cs="Times New Roman"/>
          <w:color w:val="auto"/>
          <w:sz w:val="28"/>
          <w:szCs w:val="28"/>
        </w:rPr>
      </w:pPr>
      <w:r w:rsidRPr="005873D6">
        <w:rPr>
          <w:rFonts w:ascii="Times New Roman" w:hAnsi="Times New Roman" w:cs="Times New Roman"/>
          <w:color w:val="auto"/>
          <w:sz w:val="28"/>
          <w:szCs w:val="28"/>
          <w:shd w:val="clear" w:color="auto" w:fill="FFFFFF"/>
        </w:rPr>
        <w:t>The</w:t>
      </w:r>
      <w:r w:rsidRPr="005873D6">
        <w:rPr>
          <w:rFonts w:ascii="Times New Roman" w:hAnsi="Times New Roman" w:cs="Times New Roman"/>
          <w:color w:val="auto"/>
          <w:sz w:val="28"/>
          <w:szCs w:val="28"/>
        </w:rPr>
        <w:t> </w:t>
      </w:r>
      <w:proofErr w:type="spellStart"/>
      <w:r w:rsidRPr="005873D6">
        <w:rPr>
          <w:rFonts w:ascii="Times New Roman" w:hAnsi="Times New Roman" w:cs="Times New Roman"/>
          <w:bCs/>
          <w:color w:val="auto"/>
          <w:sz w:val="28"/>
          <w:szCs w:val="28"/>
        </w:rPr>
        <w:t>Volio</w:t>
      </w:r>
      <w:proofErr w:type="spellEnd"/>
      <w:r w:rsidRPr="005873D6">
        <w:rPr>
          <w:rFonts w:ascii="Times New Roman" w:hAnsi="Times New Roman" w:cs="Times New Roman"/>
          <w:bCs/>
          <w:color w:val="auto"/>
          <w:sz w:val="28"/>
          <w:szCs w:val="28"/>
        </w:rPr>
        <w:t xml:space="preserve"> Waterfall</w:t>
      </w:r>
      <w:r w:rsidRPr="005873D6">
        <w:rPr>
          <w:rFonts w:ascii="Times New Roman" w:hAnsi="Times New Roman" w:cs="Times New Roman"/>
          <w:color w:val="auto"/>
          <w:sz w:val="28"/>
          <w:szCs w:val="28"/>
        </w:rPr>
        <w:t> </w:t>
      </w:r>
      <w:r w:rsidRPr="005873D6">
        <w:rPr>
          <w:rFonts w:ascii="Times New Roman" w:hAnsi="Times New Roman" w:cs="Times New Roman"/>
          <w:color w:val="auto"/>
          <w:sz w:val="28"/>
          <w:szCs w:val="28"/>
          <w:shd w:val="clear" w:color="auto" w:fill="FFFFFF"/>
        </w:rPr>
        <w:t>is located within the</w:t>
      </w:r>
      <w:r w:rsidRPr="005873D6">
        <w:rPr>
          <w:rFonts w:ascii="Times New Roman" w:hAnsi="Times New Roman" w:cs="Times New Roman"/>
          <w:color w:val="auto"/>
          <w:sz w:val="28"/>
          <w:szCs w:val="28"/>
        </w:rPr>
        <w:t> </w:t>
      </w:r>
      <w:r w:rsidR="00237A93">
        <w:rPr>
          <w:rStyle w:val="Hyperlink"/>
          <w:rFonts w:ascii="Times New Roman" w:hAnsi="Times New Roman" w:cs="Times New Roman"/>
          <w:color w:val="auto"/>
          <w:sz w:val="28"/>
          <w:szCs w:val="28"/>
        </w:rPr>
        <w:fldChar w:fldCharType="begin"/>
      </w:r>
      <w:r w:rsidR="00237A93">
        <w:rPr>
          <w:rStyle w:val="Hyperlink"/>
          <w:rFonts w:ascii="Times New Roman" w:hAnsi="Times New Roman" w:cs="Times New Roman"/>
          <w:color w:val="auto"/>
          <w:sz w:val="28"/>
          <w:szCs w:val="28"/>
        </w:rPr>
        <w:instrText xml:space="preserve"> HYPERLINK "https://en.wikipedia.org/wiki/Bribri" \t "_blank" \o "Bribri" </w:instrText>
      </w:r>
      <w:r w:rsidR="00237A93">
        <w:rPr>
          <w:rStyle w:val="Hyperlink"/>
          <w:rFonts w:ascii="Times New Roman" w:hAnsi="Times New Roman" w:cs="Times New Roman"/>
          <w:color w:val="auto"/>
          <w:sz w:val="28"/>
          <w:szCs w:val="28"/>
        </w:rPr>
        <w:fldChar w:fldCharType="separate"/>
      </w:r>
      <w:proofErr w:type="spellStart"/>
      <w:r w:rsidRPr="005873D6">
        <w:rPr>
          <w:rStyle w:val="Hyperlink"/>
          <w:rFonts w:ascii="Times New Roman" w:hAnsi="Times New Roman" w:cs="Times New Roman"/>
          <w:color w:val="auto"/>
          <w:sz w:val="28"/>
          <w:szCs w:val="28"/>
        </w:rPr>
        <w:t>Bribri</w:t>
      </w:r>
      <w:proofErr w:type="spellEnd"/>
      <w:r w:rsidR="00237A93">
        <w:rPr>
          <w:rStyle w:val="Hyperlink"/>
          <w:rFonts w:ascii="Times New Roman" w:hAnsi="Times New Roman" w:cs="Times New Roman"/>
          <w:color w:val="auto"/>
          <w:sz w:val="28"/>
          <w:szCs w:val="28"/>
        </w:rPr>
        <w:fldChar w:fldCharType="end"/>
      </w:r>
      <w:r w:rsidRPr="005873D6">
        <w:rPr>
          <w:rFonts w:ascii="Times New Roman" w:hAnsi="Times New Roman" w:cs="Times New Roman"/>
          <w:color w:val="auto"/>
          <w:sz w:val="28"/>
          <w:szCs w:val="28"/>
        </w:rPr>
        <w:t> </w:t>
      </w:r>
      <w:r>
        <w:rPr>
          <w:rFonts w:ascii="Times New Roman" w:hAnsi="Times New Roman" w:cs="Times New Roman"/>
          <w:color w:val="auto"/>
          <w:sz w:val="28"/>
          <w:szCs w:val="28"/>
          <w:shd w:val="clear" w:color="auto" w:fill="FFFFFF"/>
        </w:rPr>
        <w:t xml:space="preserve">Indian Reservation. </w:t>
      </w:r>
      <w:r w:rsidRPr="005873D6">
        <w:rPr>
          <w:rFonts w:ascii="Times New Roman" w:hAnsi="Times New Roman" w:cs="Times New Roman"/>
          <w:color w:val="auto"/>
          <w:sz w:val="28"/>
          <w:szCs w:val="28"/>
          <w:shd w:val="clear" w:color="auto" w:fill="FFFFFF"/>
        </w:rPr>
        <w:t>There is a moderate hike to reach the waterfall, which is located in the</w:t>
      </w:r>
      <w:r w:rsidRPr="005873D6">
        <w:rPr>
          <w:rFonts w:ascii="Times New Roman" w:hAnsi="Times New Roman" w:cs="Times New Roman"/>
          <w:color w:val="auto"/>
          <w:sz w:val="28"/>
          <w:szCs w:val="28"/>
        </w:rPr>
        <w:t> </w:t>
      </w:r>
      <w:r w:rsidR="00237A93">
        <w:rPr>
          <w:rStyle w:val="Hyperlink"/>
          <w:rFonts w:ascii="Times New Roman" w:hAnsi="Times New Roman" w:cs="Times New Roman"/>
          <w:color w:val="auto"/>
          <w:sz w:val="28"/>
          <w:szCs w:val="28"/>
        </w:rPr>
        <w:fldChar w:fldCharType="begin"/>
      </w:r>
      <w:r w:rsidR="00237A93">
        <w:rPr>
          <w:rStyle w:val="Hyperlink"/>
          <w:rFonts w:ascii="Times New Roman" w:hAnsi="Times New Roman" w:cs="Times New Roman"/>
          <w:color w:val="auto"/>
          <w:sz w:val="28"/>
          <w:szCs w:val="28"/>
        </w:rPr>
        <w:instrText xml:space="preserve"> HYPERLINK "https://en.wikipedia.org/wiki/Talamancan_montane_forests" \t "_blank" \o "Talamancan montane forests" </w:instrText>
      </w:r>
      <w:r w:rsidR="00237A93">
        <w:rPr>
          <w:rStyle w:val="Hyperlink"/>
          <w:rFonts w:ascii="Times New Roman" w:hAnsi="Times New Roman" w:cs="Times New Roman"/>
          <w:color w:val="auto"/>
          <w:sz w:val="28"/>
          <w:szCs w:val="28"/>
        </w:rPr>
        <w:fldChar w:fldCharType="separate"/>
      </w:r>
      <w:proofErr w:type="spellStart"/>
      <w:r>
        <w:rPr>
          <w:rStyle w:val="Hyperlink"/>
          <w:rFonts w:ascii="Times New Roman" w:hAnsi="Times New Roman" w:cs="Times New Roman"/>
          <w:color w:val="auto"/>
          <w:sz w:val="28"/>
          <w:szCs w:val="28"/>
        </w:rPr>
        <w:t>Talamancan</w:t>
      </w:r>
      <w:proofErr w:type="spellEnd"/>
      <w:r w:rsidRPr="005873D6">
        <w:rPr>
          <w:rStyle w:val="Hyperlink"/>
          <w:rFonts w:ascii="Times New Roman" w:hAnsi="Times New Roman" w:cs="Times New Roman"/>
          <w:color w:val="auto"/>
          <w:sz w:val="28"/>
          <w:szCs w:val="28"/>
        </w:rPr>
        <w:t xml:space="preserve"> forests</w:t>
      </w:r>
      <w:r w:rsidR="00237A93">
        <w:rPr>
          <w:rStyle w:val="Hyperlink"/>
          <w:rFonts w:ascii="Times New Roman" w:hAnsi="Times New Roman" w:cs="Times New Roman"/>
          <w:color w:val="auto"/>
          <w:sz w:val="28"/>
          <w:szCs w:val="28"/>
        </w:rPr>
        <w:fldChar w:fldCharType="end"/>
      </w:r>
      <w:r>
        <w:rPr>
          <w:rFonts w:ascii="Times New Roman" w:hAnsi="Times New Roman" w:cs="Times New Roman"/>
          <w:color w:val="auto"/>
          <w:sz w:val="28"/>
          <w:szCs w:val="28"/>
        </w:rPr>
        <w:t>.</w:t>
      </w:r>
      <w:r w:rsidRPr="005873D6">
        <w:rPr>
          <w:rFonts w:ascii="Times New Roman" w:hAnsi="Times New Roman" w:cs="Times New Roman"/>
          <w:color w:val="auto"/>
          <w:sz w:val="28"/>
          <w:szCs w:val="28"/>
          <w:shd w:val="clear" w:color="auto" w:fill="FFFFFF"/>
        </w:rPr>
        <w:t xml:space="preserve"> </w:t>
      </w:r>
      <w:r>
        <w:rPr>
          <w:rFonts w:ascii="Times New Roman" w:hAnsi="Times New Roman" w:cs="Times New Roman"/>
          <w:color w:val="auto"/>
          <w:sz w:val="28"/>
          <w:szCs w:val="28"/>
          <w:shd w:val="clear" w:color="auto" w:fill="FFFFFF"/>
        </w:rPr>
        <w:t xml:space="preserve">The hike </w:t>
      </w:r>
      <w:r w:rsidRPr="004B421D">
        <w:rPr>
          <w:rFonts w:ascii="Times New Roman" w:hAnsi="Times New Roman" w:cs="Times New Roman"/>
          <w:color w:val="auto"/>
          <w:sz w:val="28"/>
          <w:szCs w:val="28"/>
          <w:shd w:val="clear" w:color="auto" w:fill="FFFFFF"/>
        </w:rPr>
        <w:t xml:space="preserve">has several river crossings and the opportunity to view many different </w:t>
      </w:r>
      <w:r w:rsidRPr="004B421D">
        <w:rPr>
          <w:rFonts w:ascii="Times New Roman" w:hAnsi="Times New Roman" w:cs="Times New Roman"/>
          <w:color w:val="auto"/>
          <w:sz w:val="28"/>
          <w:szCs w:val="28"/>
          <w:shd w:val="clear" w:color="auto" w:fill="FFFFFF"/>
        </w:rPr>
        <w:lastRenderedPageBreak/>
        <w:t>species of flora and fauna</w:t>
      </w:r>
      <w:r>
        <w:rPr>
          <w:rFonts w:ascii="Times New Roman" w:hAnsi="Times New Roman" w:cs="Times New Roman"/>
          <w:color w:val="auto"/>
          <w:sz w:val="28"/>
          <w:szCs w:val="28"/>
        </w:rPr>
        <w:t xml:space="preserve">. </w:t>
      </w:r>
      <w:r w:rsidRPr="005873D6">
        <w:rPr>
          <w:rFonts w:ascii="Times New Roman" w:hAnsi="Times New Roman" w:cs="Times New Roman"/>
          <w:color w:val="auto"/>
          <w:sz w:val="28"/>
          <w:szCs w:val="28"/>
          <w:shd w:val="clear" w:color="auto" w:fill="FFFFFF"/>
        </w:rPr>
        <w:t>O</w:t>
      </w:r>
      <w:r>
        <w:rPr>
          <w:rFonts w:ascii="Times New Roman" w:hAnsi="Times New Roman" w:cs="Times New Roman"/>
          <w:color w:val="auto"/>
          <w:sz w:val="28"/>
          <w:szCs w:val="28"/>
          <w:shd w:val="clear" w:color="auto" w:fill="FFFFFF"/>
        </w:rPr>
        <w:t>nce you arrive to the refreshing blue/green waters, w</w:t>
      </w:r>
      <w:r w:rsidRPr="005873D6">
        <w:rPr>
          <w:rFonts w:ascii="Times New Roman" w:hAnsi="Times New Roman" w:cs="Times New Roman"/>
          <w:color w:val="auto"/>
          <w:sz w:val="28"/>
          <w:szCs w:val="28"/>
          <w:shd w:val="clear" w:color="auto" w:fill="FFFFFF"/>
        </w:rPr>
        <w:t xml:space="preserve">e will hike, swim, take pictures, relax and enjoy.  Return to </w:t>
      </w:r>
      <w:proofErr w:type="spellStart"/>
      <w:r w:rsidRPr="005873D6">
        <w:rPr>
          <w:rFonts w:ascii="Times New Roman" w:hAnsi="Times New Roman" w:cs="Times New Roman"/>
          <w:color w:val="auto"/>
          <w:sz w:val="28"/>
          <w:szCs w:val="28"/>
          <w:shd w:val="clear" w:color="auto" w:fill="FFFFFF"/>
        </w:rPr>
        <w:t>Samasati</w:t>
      </w:r>
      <w:proofErr w:type="spellEnd"/>
      <w:r w:rsidRPr="005873D6">
        <w:rPr>
          <w:rFonts w:ascii="Times New Roman" w:hAnsi="Times New Roman" w:cs="Times New Roman"/>
          <w:color w:val="auto"/>
          <w:sz w:val="28"/>
          <w:szCs w:val="28"/>
          <w:shd w:val="clear" w:color="auto" w:fill="FFFFFF"/>
        </w:rPr>
        <w:t xml:space="preserve"> in time for lunch. </w:t>
      </w:r>
    </w:p>
    <w:p w:rsidR="00A47657" w:rsidRPr="004B421D" w:rsidRDefault="00A47657" w:rsidP="00A47657">
      <w:pPr>
        <w:pStyle w:val="BodyA"/>
        <w:spacing w:after="0" w:line="240" w:lineRule="auto"/>
        <w:rPr>
          <w:rFonts w:ascii="Times New Roman" w:eastAsia="Times New Roman" w:hAnsi="Times New Roman" w:cs="Times New Roman"/>
          <w:color w:val="auto"/>
          <w:sz w:val="28"/>
          <w:szCs w:val="28"/>
        </w:rPr>
      </w:pPr>
    </w:p>
    <w:p w:rsidR="00A47657" w:rsidRPr="004B421D" w:rsidRDefault="00A47657" w:rsidP="00A47657">
      <w:pPr>
        <w:pStyle w:val="BodyA"/>
        <w:spacing w:after="0" w:line="240" w:lineRule="auto"/>
        <w:rPr>
          <w:rFonts w:ascii="Times New Roman" w:eastAsia="Times New Roman" w:hAnsi="Times New Roman" w:cs="Times New Roman"/>
          <w:color w:val="auto"/>
          <w:sz w:val="28"/>
          <w:szCs w:val="28"/>
        </w:rPr>
      </w:pPr>
      <w:r w:rsidRPr="004B421D">
        <w:rPr>
          <w:rFonts w:ascii="Times New Roman" w:hAnsi="Times New Roman"/>
          <w:color w:val="auto"/>
          <w:sz w:val="28"/>
          <w:szCs w:val="28"/>
        </w:rPr>
        <w:t xml:space="preserve">You will have the opportunity to dine in the home of one of the students from the Girls for Success Project as an alternative to having dinner at </w:t>
      </w:r>
      <w:proofErr w:type="spellStart"/>
      <w:r w:rsidRPr="004B421D">
        <w:rPr>
          <w:rFonts w:ascii="Times New Roman" w:hAnsi="Times New Roman"/>
          <w:color w:val="auto"/>
          <w:sz w:val="28"/>
          <w:szCs w:val="28"/>
        </w:rPr>
        <w:t>Samasati</w:t>
      </w:r>
      <w:proofErr w:type="spellEnd"/>
      <w:r w:rsidRPr="004B421D">
        <w:rPr>
          <w:rFonts w:ascii="Times New Roman" w:hAnsi="Times New Roman"/>
          <w:color w:val="auto"/>
          <w:sz w:val="28"/>
          <w:szCs w:val="28"/>
        </w:rPr>
        <w:t>. Dinner with the families is an opportunity to see real Costa Rican life, speak Spanish, and make lifelong friends. Our past retreat guests say it was one of the highlights of the trip and cre</w:t>
      </w:r>
      <w:r>
        <w:rPr>
          <w:rFonts w:ascii="Times New Roman" w:hAnsi="Times New Roman"/>
          <w:color w:val="auto"/>
          <w:sz w:val="28"/>
          <w:szCs w:val="28"/>
        </w:rPr>
        <w:t xml:space="preserve">ates </w:t>
      </w:r>
      <w:r w:rsidRPr="004B421D">
        <w:rPr>
          <w:rFonts w:ascii="Times New Roman" w:hAnsi="Times New Roman"/>
          <w:color w:val="auto"/>
          <w:sz w:val="28"/>
          <w:szCs w:val="28"/>
        </w:rPr>
        <w:t xml:space="preserve">lasting authentic connections. (B/L/D)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keepNext/>
        <w:spacing w:before="240" w:after="60" w:line="240" w:lineRule="auto"/>
        <w:outlineLvl w:val="3"/>
        <w:rPr>
          <w:rFonts w:ascii="Times New Roman" w:eastAsia="Times New Roman" w:hAnsi="Times New Roman" w:cs="Times New Roman"/>
          <w:b/>
          <w:bCs/>
          <w:sz w:val="28"/>
          <w:szCs w:val="28"/>
        </w:rPr>
      </w:pPr>
      <w:r>
        <w:rPr>
          <w:rFonts w:ascii="Times New Roman" w:hAnsi="Times New Roman"/>
          <w:b/>
          <w:bCs/>
          <w:sz w:val="28"/>
          <w:szCs w:val="28"/>
        </w:rPr>
        <w:t>Day 6 – Thursday</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After yoga and breakfast, we will have a morning adventure at the nearby </w:t>
      </w:r>
      <w:proofErr w:type="spellStart"/>
      <w:r>
        <w:rPr>
          <w:rFonts w:ascii="Times New Roman" w:hAnsi="Times New Roman"/>
          <w:sz w:val="28"/>
          <w:szCs w:val="28"/>
        </w:rPr>
        <w:t>Cahuita</w:t>
      </w:r>
      <w:proofErr w:type="spellEnd"/>
      <w:r>
        <w:rPr>
          <w:rFonts w:ascii="Times New Roman" w:hAnsi="Times New Roman"/>
          <w:sz w:val="28"/>
          <w:szCs w:val="28"/>
        </w:rPr>
        <w:t xml:space="preserve"> National Park.  It is known for white sand, palm tree lined beaches, and crystal clear blue waters. You will have the opportunity to hike the flat seven kilometers to the point, swim, sunbath, and/or spend time in the small town of </w:t>
      </w:r>
      <w:proofErr w:type="spellStart"/>
      <w:r>
        <w:rPr>
          <w:rFonts w:ascii="Times New Roman" w:hAnsi="Times New Roman"/>
          <w:sz w:val="28"/>
          <w:szCs w:val="28"/>
        </w:rPr>
        <w:t>Cahuita</w:t>
      </w:r>
      <w:proofErr w:type="spellEnd"/>
      <w:r>
        <w:rPr>
          <w:rFonts w:ascii="Times New Roman" w:hAnsi="Times New Roman"/>
          <w:sz w:val="28"/>
          <w:szCs w:val="28"/>
        </w:rPr>
        <w:t xml:space="preserve"> shopping.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Return to </w:t>
      </w:r>
      <w:proofErr w:type="spellStart"/>
      <w:r>
        <w:rPr>
          <w:rFonts w:ascii="Times New Roman" w:hAnsi="Times New Roman"/>
          <w:sz w:val="28"/>
          <w:szCs w:val="28"/>
        </w:rPr>
        <w:t>Samasati</w:t>
      </w:r>
      <w:proofErr w:type="spellEnd"/>
      <w:r>
        <w:rPr>
          <w:rFonts w:ascii="Times New Roman" w:hAnsi="Times New Roman"/>
          <w:sz w:val="28"/>
          <w:szCs w:val="28"/>
        </w:rPr>
        <w:t xml:space="preserve"> for lunch and relax or participate in other activities.   Taxis can be arranged in the afternoon to go to town for shopping and exploring. Or you can hike one of the many trails, get a massage, relax in the Jacuzzi, take a nap or read in a hammock.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The rest of the day is at your leisure.  Enjoy yoga prior to our special farewell dinner at </w:t>
      </w:r>
      <w:proofErr w:type="spellStart"/>
      <w:r>
        <w:rPr>
          <w:rFonts w:ascii="Times New Roman" w:hAnsi="Times New Roman"/>
          <w:sz w:val="28"/>
          <w:szCs w:val="28"/>
        </w:rPr>
        <w:t>Samasati</w:t>
      </w:r>
      <w:proofErr w:type="spellEnd"/>
      <w:r>
        <w:rPr>
          <w:rFonts w:ascii="Times New Roman" w:hAnsi="Times New Roman"/>
          <w:sz w:val="28"/>
          <w:szCs w:val="28"/>
        </w:rPr>
        <w:t>.   (B/L/D)</w:t>
      </w:r>
    </w:p>
    <w:p w:rsidR="00A47657" w:rsidRDefault="00A47657" w:rsidP="00A47657">
      <w:pPr>
        <w:pStyle w:val="BodyA"/>
        <w:keepNext/>
        <w:spacing w:before="240" w:after="60" w:line="240" w:lineRule="auto"/>
        <w:outlineLvl w:val="3"/>
        <w:rPr>
          <w:rFonts w:ascii="Times New Roman" w:eastAsia="Times New Roman" w:hAnsi="Times New Roman" w:cs="Times New Roman"/>
          <w:b/>
          <w:bCs/>
          <w:sz w:val="28"/>
          <w:szCs w:val="28"/>
        </w:rPr>
      </w:pPr>
      <w:r>
        <w:rPr>
          <w:rFonts w:ascii="Times New Roman" w:hAnsi="Times New Roman"/>
          <w:b/>
          <w:bCs/>
          <w:sz w:val="28"/>
          <w:szCs w:val="28"/>
        </w:rPr>
        <w:t>Day 7 – Friday</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After yoga and a leisurely breakfast, we will transfer mid-morning to San Jose and check-in at the Hotel Don Carlos again.  There are local markets and museums to explore.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b/>
          <w:bCs/>
          <w:sz w:val="28"/>
          <w:szCs w:val="28"/>
        </w:rPr>
        <w:t>OR</w:t>
      </w:r>
      <w:r>
        <w:rPr>
          <w:rFonts w:ascii="Times New Roman" w:hAnsi="Times New Roman"/>
          <w:sz w:val="28"/>
          <w:szCs w:val="28"/>
        </w:rPr>
        <w:t xml:space="preserve"> sign-up for an optional White Water Rafting excursion on your return trip to San Jose.  The </w:t>
      </w:r>
      <w:proofErr w:type="spellStart"/>
      <w:r>
        <w:rPr>
          <w:rFonts w:ascii="Times New Roman" w:hAnsi="Times New Roman"/>
          <w:sz w:val="28"/>
          <w:szCs w:val="28"/>
        </w:rPr>
        <w:t>Pacuare</w:t>
      </w:r>
      <w:proofErr w:type="spellEnd"/>
      <w:r>
        <w:rPr>
          <w:rFonts w:ascii="Times New Roman" w:hAnsi="Times New Roman"/>
          <w:sz w:val="28"/>
          <w:szCs w:val="28"/>
        </w:rPr>
        <w:t xml:space="preserve"> River is world famous for its beauty.  A true river gorge, it is flanked by steep, green walls.  You will see waterfalls cascade into the river from both sides.   Wildlife is abundant.  It is not an overly challenging river, but it has many rapids that will make your adventure very interesting and fun!  The 18-mile-one-day-run includes 38 rapids.  Few rivers in the world can offer you so many rapids in such a short stretch of water. National Geographic has named it one of the top ten river rafting trips in the world.   $99 per person</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 xml:space="preserve">A Farewell Dinner is scheduled at local restaurant, Café </w:t>
      </w:r>
      <w:proofErr w:type="spellStart"/>
      <w:r>
        <w:rPr>
          <w:rFonts w:ascii="Times New Roman" w:hAnsi="Times New Roman"/>
          <w:sz w:val="28"/>
          <w:szCs w:val="28"/>
        </w:rPr>
        <w:t>Mundo</w:t>
      </w:r>
      <w:proofErr w:type="spellEnd"/>
      <w:r>
        <w:rPr>
          <w:rFonts w:ascii="Times New Roman" w:hAnsi="Times New Roman"/>
          <w:sz w:val="28"/>
          <w:szCs w:val="28"/>
        </w:rPr>
        <w:t>, where you will be able to enjoy your last evening with your new found friends.  (B/L/D)</w:t>
      </w: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Day 8 – Saturday</w:t>
      </w: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After breakfast, transportation will be arranged based on your return flight home.  We hope you return home rejuvenated and inspired by all you experienced. (B)</w:t>
      </w:r>
      <w:r>
        <w:rPr>
          <w:rFonts w:ascii="Arial Unicode MS" w:eastAsia="Arial Unicode MS" w:hAnsi="Arial Unicode MS" w:cs="Arial Unicode MS"/>
          <w:sz w:val="28"/>
          <w:szCs w:val="28"/>
        </w:rPr>
        <w:br/>
      </w:r>
    </w:p>
    <w:p w:rsidR="00A47657" w:rsidRDefault="00A47657" w:rsidP="00A47657">
      <w:pPr>
        <w:pStyle w:val="BodyA"/>
        <w:spacing w:after="240" w:line="240" w:lineRule="auto"/>
        <w:rPr>
          <w:rFonts w:ascii="Times New Roman" w:eastAsia="Times New Roman" w:hAnsi="Times New Roman" w:cs="Times New Roman"/>
          <w:sz w:val="28"/>
          <w:szCs w:val="28"/>
        </w:rPr>
      </w:pPr>
      <w:r>
        <w:rPr>
          <w:rFonts w:ascii="Times New Roman" w:hAnsi="Times New Roman"/>
          <w:b/>
          <w:bCs/>
          <w:sz w:val="28"/>
          <w:szCs w:val="28"/>
        </w:rPr>
        <w:t>Accommodations:</w:t>
      </w:r>
      <w:r>
        <w:rPr>
          <w:rFonts w:ascii="Times New Roman" w:hAnsi="Times New Roman"/>
          <w:sz w:val="28"/>
          <w:szCs w:val="28"/>
        </w:rPr>
        <w:t xml:space="preserve"> </w:t>
      </w:r>
      <w:r>
        <w:rPr>
          <w:rFonts w:ascii="Arial Unicode MS" w:eastAsia="Arial Unicode MS" w:hAnsi="Arial Unicode MS" w:cs="Arial Unicode MS"/>
          <w:sz w:val="28"/>
          <w:szCs w:val="28"/>
        </w:rPr>
        <w:br/>
      </w:r>
      <w:proofErr w:type="spellStart"/>
      <w:r>
        <w:rPr>
          <w:rFonts w:ascii="Times New Roman" w:hAnsi="Times New Roman"/>
          <w:sz w:val="28"/>
          <w:szCs w:val="28"/>
        </w:rPr>
        <w:t>Samasati</w:t>
      </w:r>
      <w:proofErr w:type="spellEnd"/>
      <w:r>
        <w:rPr>
          <w:rFonts w:ascii="Times New Roman" w:hAnsi="Times New Roman"/>
          <w:sz w:val="28"/>
          <w:szCs w:val="28"/>
        </w:rPr>
        <w:t xml:space="preserve"> Nature Retreat - This stunning retreat is located on a 250 acre biological reserve overlooking the Caribbean. Just over 230 miles south of San Jose, it is an easy and naturally stunning commute from the airport. Sitting amidst the famous Costa Rican rainforest, your bungalow offers some of the most unique views of the Caribbean Sea. The retreat features yoga studios, Jacuzzi, sundeck, cocktail bar, open air restaurant, and massage therapists on staff.  </w:t>
      </w:r>
      <w:proofErr w:type="spellStart"/>
      <w:r>
        <w:rPr>
          <w:rFonts w:ascii="Times New Roman" w:hAnsi="Times New Roman"/>
          <w:sz w:val="28"/>
          <w:szCs w:val="28"/>
        </w:rPr>
        <w:t>Samasati</w:t>
      </w:r>
      <w:proofErr w:type="spellEnd"/>
      <w:r>
        <w:rPr>
          <w:rFonts w:ascii="Times New Roman" w:hAnsi="Times New Roman"/>
          <w:sz w:val="28"/>
          <w:szCs w:val="28"/>
        </w:rPr>
        <w:t xml:space="preserve"> offers an array of activities for nature lovers, yogis, and anyone looking to relax in an exotic environment. Guests will also have access to in-house spa treatments and complimentary coordination of eco-tours and bird watching.</w:t>
      </w:r>
    </w:p>
    <w:p w:rsidR="00A47657" w:rsidRDefault="00A47657" w:rsidP="00A47657">
      <w:pPr>
        <w:pStyle w:val="BodyA"/>
        <w:spacing w:after="240" w:line="240" w:lineRule="auto"/>
        <w:rPr>
          <w:rFonts w:ascii="Times New Roman" w:eastAsia="Times New Roman" w:hAnsi="Times New Roman" w:cs="Times New Roman"/>
          <w:sz w:val="28"/>
          <w:szCs w:val="28"/>
        </w:rPr>
      </w:pPr>
    </w:p>
    <w:p w:rsidR="00A47657" w:rsidRDefault="00A47657" w:rsidP="00A47657">
      <w:pPr>
        <w:pStyle w:val="BodyA"/>
        <w:spacing w:after="24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noProof/>
          <w:color w:val="666666"/>
          <w:sz w:val="28"/>
          <w:szCs w:val="28"/>
          <w:u w:color="666666"/>
        </w:rPr>
        <w:drawing>
          <wp:inline distT="0" distB="0" distL="0" distR="0" wp14:anchorId="0757A620" wp14:editId="488CDBA3">
            <wp:extent cx="4808207" cy="3203069"/>
            <wp:effectExtent l="0" t="0" r="0" b="0"/>
            <wp:docPr id="1073741827" name="officeArt object" descr="http://samasati.com/wp-content/uploads/2014/10/Casita.jpg"/>
            <wp:cNvGraphicFramePr/>
            <a:graphic xmlns:a="http://schemas.openxmlformats.org/drawingml/2006/main">
              <a:graphicData uri="http://schemas.openxmlformats.org/drawingml/2006/picture">
                <pic:pic xmlns:pic="http://schemas.openxmlformats.org/drawingml/2006/picture">
                  <pic:nvPicPr>
                    <pic:cNvPr id="1073741827" name="http://samasati.com/wp-content/uploads/2014/10/Casita.jpg" descr="http://samasati.com/wp-content/uploads/2014/10/Casita.jpg"/>
                    <pic:cNvPicPr>
                      <a:picLocks noChangeAspect="1"/>
                    </pic:cNvPicPr>
                  </pic:nvPicPr>
                  <pic:blipFill>
                    <a:blip r:embed="rId8">
                      <a:extLst/>
                    </a:blip>
                    <a:stretch>
                      <a:fillRect/>
                    </a:stretch>
                  </pic:blipFill>
                  <pic:spPr>
                    <a:xfrm>
                      <a:off x="0" y="0"/>
                      <a:ext cx="4808207" cy="3203069"/>
                    </a:xfrm>
                    <a:prstGeom prst="rect">
                      <a:avLst/>
                    </a:prstGeom>
                    <a:ln w="12700" cap="flat">
                      <a:noFill/>
                      <a:miter lim="400000"/>
                    </a:ln>
                    <a:effectLst/>
                  </pic:spPr>
                </pic:pic>
              </a:graphicData>
            </a:graphic>
          </wp:inline>
        </w:drawing>
      </w:r>
    </w:p>
    <w:p w:rsidR="00A47657" w:rsidRPr="003A6A2B" w:rsidRDefault="00A47657" w:rsidP="00A47657">
      <w:pPr>
        <w:pStyle w:val="BodyA"/>
        <w:rPr>
          <w:rFonts w:ascii="Times New Roman" w:hAnsi="Times New Roman"/>
          <w:sz w:val="28"/>
          <w:szCs w:val="28"/>
        </w:rPr>
      </w:pPr>
      <w:r>
        <w:rPr>
          <w:rFonts w:ascii="Times New Roman" w:hAnsi="Times New Roman"/>
          <w:b/>
          <w:bCs/>
          <w:sz w:val="28"/>
          <w:szCs w:val="28"/>
        </w:rPr>
        <w:t>Inclusions:</w:t>
      </w:r>
      <w:r>
        <w:rPr>
          <w:rFonts w:ascii="Times New Roman" w:hAnsi="Times New Roman"/>
          <w:sz w:val="28"/>
          <w:szCs w:val="28"/>
        </w:rPr>
        <w:t xml:space="preserve"> </w:t>
      </w:r>
    </w:p>
    <w:p w:rsidR="00A47657" w:rsidRPr="003A6A2B"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Five night accommodations – private bungalows at </w:t>
      </w:r>
      <w:proofErr w:type="spellStart"/>
      <w:r>
        <w:rPr>
          <w:rFonts w:ascii="Times New Roman" w:hAnsi="Times New Roman"/>
          <w:sz w:val="28"/>
          <w:szCs w:val="28"/>
        </w:rPr>
        <w:t>Samasati</w:t>
      </w:r>
      <w:proofErr w:type="spellEnd"/>
    </w:p>
    <w:p w:rsidR="00A47657" w:rsidRPr="003A6A2B"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Two nights at the boutique Don Carols Hotel in San Jose</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lastRenderedPageBreak/>
        <w:t>Airport Transfers</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In-country transportation</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All meals at </w:t>
      </w:r>
      <w:proofErr w:type="spellStart"/>
      <w:r>
        <w:rPr>
          <w:rFonts w:ascii="Times New Roman" w:hAnsi="Times New Roman"/>
          <w:sz w:val="28"/>
          <w:szCs w:val="28"/>
        </w:rPr>
        <w:t>Samasati</w:t>
      </w:r>
      <w:proofErr w:type="spellEnd"/>
      <w:r>
        <w:rPr>
          <w:rFonts w:ascii="Times New Roman" w:hAnsi="Times New Roman"/>
          <w:sz w:val="28"/>
          <w:szCs w:val="28"/>
        </w:rPr>
        <w:t xml:space="preserve"> Nature Retreat</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Welcome and Farewell Dinners in San Jose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Breakfast at Don Carlos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Entrance into the Jaguar Animal Rescue Center</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Beach time at Punta </w:t>
      </w:r>
      <w:proofErr w:type="spellStart"/>
      <w:r>
        <w:rPr>
          <w:rFonts w:ascii="Times New Roman" w:hAnsi="Times New Roman"/>
          <w:sz w:val="28"/>
          <w:szCs w:val="28"/>
        </w:rPr>
        <w:t>Uva</w:t>
      </w:r>
      <w:proofErr w:type="spellEnd"/>
      <w:r>
        <w:rPr>
          <w:rFonts w:ascii="Times New Roman" w:hAnsi="Times New Roman"/>
          <w:sz w:val="28"/>
          <w:szCs w:val="28"/>
        </w:rPr>
        <w:t xml:space="preserve">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Dinner with a local family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Nine yoga sessions at </w:t>
      </w:r>
      <w:proofErr w:type="spellStart"/>
      <w:r>
        <w:rPr>
          <w:rFonts w:ascii="Times New Roman" w:hAnsi="Times New Roman"/>
          <w:sz w:val="28"/>
          <w:szCs w:val="28"/>
        </w:rPr>
        <w:t>Samasati</w:t>
      </w:r>
      <w:proofErr w:type="spellEnd"/>
      <w:r>
        <w:rPr>
          <w:rFonts w:ascii="Times New Roman" w:hAnsi="Times New Roman"/>
          <w:sz w:val="28"/>
          <w:szCs w:val="28"/>
        </w:rPr>
        <w:t xml:space="preserve">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proofErr w:type="spellStart"/>
      <w:r>
        <w:rPr>
          <w:rFonts w:ascii="Times New Roman" w:hAnsi="Times New Roman"/>
          <w:sz w:val="28"/>
          <w:szCs w:val="28"/>
        </w:rPr>
        <w:t>Cahuita</w:t>
      </w:r>
      <w:proofErr w:type="spellEnd"/>
      <w:r>
        <w:rPr>
          <w:rFonts w:ascii="Times New Roman" w:hAnsi="Times New Roman"/>
          <w:sz w:val="28"/>
          <w:szCs w:val="28"/>
        </w:rPr>
        <w:t xml:space="preserve"> National Park</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Chocolate Tour </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Zip-lining Adventure or Waterfall Excursion</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Coordination of all volunteer activities</w:t>
      </w:r>
    </w:p>
    <w:p w:rsidR="00A47657" w:rsidRPr="00EE4491"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Services of Trip Leaders</w:t>
      </w:r>
    </w:p>
    <w:p w:rsidR="00A47657" w:rsidRDefault="00A47657" w:rsidP="00A47657">
      <w:pPr>
        <w:spacing w:after="0" w:line="240" w:lineRule="auto"/>
        <w:rPr>
          <w:rFonts w:ascii="Times New Roman" w:eastAsia="Times New Roman" w:hAnsi="Times New Roman" w:cs="Times New Roman"/>
          <w:sz w:val="28"/>
          <w:szCs w:val="28"/>
        </w:rPr>
      </w:pPr>
    </w:p>
    <w:p w:rsidR="00A47657" w:rsidRPr="00EE4491" w:rsidRDefault="00A47657" w:rsidP="00A47657">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Note: </w:t>
      </w:r>
      <w:r w:rsidRPr="006223B5">
        <w:rPr>
          <w:rFonts w:ascii="Times New Roman" w:eastAsia="Times New Roman" w:hAnsi="Times New Roman" w:cs="Times New Roman"/>
          <w:sz w:val="28"/>
          <w:szCs w:val="28"/>
        </w:rPr>
        <w:t>Additional destination information will be send to each participant no later than 60</w:t>
      </w:r>
      <w:r>
        <w:rPr>
          <w:rFonts w:ascii="Times New Roman" w:eastAsia="Times New Roman" w:hAnsi="Times New Roman" w:cs="Times New Roman"/>
          <w:sz w:val="28"/>
          <w:szCs w:val="28"/>
        </w:rPr>
        <w:t xml:space="preserve"> days prior to departure.  This information will including packing tips and also items or supplies needed at our girls’ center.  </w:t>
      </w:r>
    </w:p>
    <w:p w:rsidR="00A47657" w:rsidRDefault="00A47657" w:rsidP="00A47657">
      <w:pPr>
        <w:pStyle w:val="ListParagraph"/>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b/>
          <w:bCs/>
          <w:sz w:val="28"/>
          <w:szCs w:val="28"/>
        </w:rPr>
        <w:t xml:space="preserve">Prices: </w:t>
      </w:r>
    </w:p>
    <w:p w:rsidR="00A47657" w:rsidRDefault="0046185F"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Double Per Person: $13</w:t>
      </w:r>
      <w:r w:rsidR="00A47657">
        <w:rPr>
          <w:rFonts w:ascii="Times New Roman" w:hAnsi="Times New Roman"/>
          <w:sz w:val="28"/>
          <w:szCs w:val="28"/>
        </w:rPr>
        <w:t xml:space="preserve">99 Bungalow </w:t>
      </w:r>
    </w:p>
    <w:p w:rsidR="00A47657" w:rsidRDefault="0046185F" w:rsidP="00A47657">
      <w:pPr>
        <w:pStyle w:val="BodyA"/>
        <w:spacing w:after="0" w:line="240" w:lineRule="auto"/>
        <w:rPr>
          <w:rFonts w:ascii="Times New Roman" w:eastAsia="Times New Roman" w:hAnsi="Times New Roman" w:cs="Times New Roman"/>
          <w:sz w:val="28"/>
          <w:szCs w:val="28"/>
        </w:rPr>
      </w:pPr>
      <w:r>
        <w:rPr>
          <w:rFonts w:ascii="Times New Roman" w:hAnsi="Times New Roman"/>
          <w:sz w:val="28"/>
          <w:szCs w:val="28"/>
        </w:rPr>
        <w:t>Triple Per Person: $12</w:t>
      </w:r>
      <w:r w:rsidR="00A47657">
        <w:rPr>
          <w:rFonts w:ascii="Times New Roman" w:hAnsi="Times New Roman"/>
          <w:sz w:val="28"/>
          <w:szCs w:val="28"/>
        </w:rPr>
        <w:t>99 Triple Bungalow (two story bungalow with three beds)</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b/>
          <w:bCs/>
          <w:sz w:val="28"/>
          <w:szCs w:val="28"/>
        </w:rPr>
      </w:pPr>
      <w:r>
        <w:rPr>
          <w:rFonts w:ascii="Times New Roman" w:hAnsi="Times New Roman"/>
          <w:b/>
          <w:bCs/>
          <w:sz w:val="28"/>
          <w:szCs w:val="28"/>
        </w:rPr>
        <w:t>Not Included:</w:t>
      </w:r>
    </w:p>
    <w:p w:rsidR="00A47657" w:rsidRDefault="00A47657" w:rsidP="00A47657">
      <w:pPr>
        <w:pStyle w:val="BodyA"/>
        <w:spacing w:after="0" w:line="240" w:lineRule="auto"/>
        <w:rPr>
          <w:rFonts w:ascii="Times New Roman" w:eastAsia="Times New Roman" w:hAnsi="Times New Roman" w:cs="Times New Roman"/>
          <w:b/>
          <w:bCs/>
          <w:sz w:val="28"/>
          <w:szCs w:val="28"/>
        </w:rPr>
      </w:pP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Air fare to Costa Rica</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 xml:space="preserve">Tipping of guides, drivers, and staff at </w:t>
      </w:r>
      <w:proofErr w:type="spellStart"/>
      <w:r>
        <w:rPr>
          <w:rFonts w:ascii="Times New Roman" w:hAnsi="Times New Roman"/>
          <w:sz w:val="28"/>
          <w:szCs w:val="28"/>
        </w:rPr>
        <w:t>Samasati</w:t>
      </w:r>
      <w:proofErr w:type="spellEnd"/>
      <w:r>
        <w:rPr>
          <w:rFonts w:ascii="Times New Roman" w:hAnsi="Times New Roman"/>
          <w:sz w:val="28"/>
          <w:szCs w:val="28"/>
        </w:rPr>
        <w:t xml:space="preserve"> (approximately $50 total)</w:t>
      </w:r>
    </w:p>
    <w:p w:rsidR="00A47657" w:rsidRDefault="00A47657" w:rsidP="00A47657">
      <w:pPr>
        <w:pStyle w:val="ListParagraph"/>
        <w:numPr>
          <w:ilvl w:val="0"/>
          <w:numId w:val="2"/>
        </w:numPr>
        <w:spacing w:after="0" w:line="240" w:lineRule="auto"/>
        <w:rPr>
          <w:rFonts w:ascii="Times New Roman" w:eastAsia="Times New Roman" w:hAnsi="Times New Roman" w:cs="Times New Roman"/>
          <w:sz w:val="28"/>
          <w:szCs w:val="28"/>
        </w:rPr>
      </w:pPr>
      <w:r>
        <w:rPr>
          <w:rFonts w:ascii="Times New Roman" w:hAnsi="Times New Roman"/>
          <w:sz w:val="28"/>
          <w:szCs w:val="28"/>
        </w:rPr>
        <w:t>Personal expenses like massages and alcoholic beverages</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b/>
          <w:bCs/>
          <w:sz w:val="28"/>
          <w:szCs w:val="28"/>
        </w:rPr>
        <w:t xml:space="preserve">Documents Needed: </w:t>
      </w:r>
      <w:r w:rsidRPr="003A6A2B">
        <w:rPr>
          <w:rFonts w:ascii="Times New Roman" w:hAnsi="Times New Roman"/>
          <w:b/>
          <w:i/>
          <w:sz w:val="28"/>
          <w:szCs w:val="28"/>
        </w:rPr>
        <w:t>Passport</w:t>
      </w:r>
      <w:r>
        <w:rPr>
          <w:rFonts w:ascii="Times New Roman" w:hAnsi="Times New Roman"/>
          <w:sz w:val="28"/>
          <w:szCs w:val="28"/>
        </w:rPr>
        <w:t xml:space="preserve"> </w:t>
      </w:r>
    </w:p>
    <w:p w:rsidR="00A47657" w:rsidRDefault="00A47657" w:rsidP="00A47657">
      <w:pPr>
        <w:pStyle w:val="BodyA"/>
        <w:spacing w:after="0" w:line="240" w:lineRule="auto"/>
        <w:rPr>
          <w:rFonts w:ascii="Times New Roman" w:eastAsia="Times New Roman" w:hAnsi="Times New Roman" w:cs="Times New Roman"/>
          <w:sz w:val="28"/>
          <w:szCs w:val="28"/>
        </w:rPr>
      </w:pPr>
    </w:p>
    <w:p w:rsidR="00A47657" w:rsidRDefault="00A47657" w:rsidP="00A47657">
      <w:pPr>
        <w:pStyle w:val="BodyA"/>
        <w:spacing w:after="0" w:line="240" w:lineRule="auto"/>
        <w:rPr>
          <w:rFonts w:ascii="Times New Roman" w:eastAsia="Times New Roman" w:hAnsi="Times New Roman" w:cs="Times New Roman"/>
          <w:sz w:val="28"/>
          <w:szCs w:val="28"/>
        </w:rPr>
      </w:pPr>
      <w:r>
        <w:rPr>
          <w:rFonts w:ascii="Times New Roman" w:hAnsi="Times New Roman"/>
          <w:b/>
          <w:bCs/>
          <w:sz w:val="28"/>
          <w:szCs w:val="28"/>
        </w:rPr>
        <w:t xml:space="preserve">To guarantee your space, call our Reservation Manager, Susie </w:t>
      </w:r>
      <w:proofErr w:type="spellStart"/>
      <w:r>
        <w:rPr>
          <w:rFonts w:ascii="Times New Roman" w:hAnsi="Times New Roman"/>
          <w:b/>
          <w:bCs/>
          <w:sz w:val="28"/>
          <w:szCs w:val="28"/>
        </w:rPr>
        <w:t>Morwick</w:t>
      </w:r>
      <w:proofErr w:type="spellEnd"/>
      <w:r>
        <w:rPr>
          <w:rFonts w:ascii="Times New Roman" w:hAnsi="Times New Roman"/>
          <w:b/>
          <w:bCs/>
          <w:sz w:val="28"/>
          <w:szCs w:val="28"/>
        </w:rPr>
        <w:t xml:space="preserve"> at 317-544-8391 or email to susie@peacethroughyoga.org.  A $500 deposit is needed to hold your space and the balance is due 90 days prior to departure.</w:t>
      </w:r>
    </w:p>
    <w:p w:rsidR="00A47657" w:rsidRDefault="00A47657" w:rsidP="00A47657">
      <w:pPr>
        <w:pStyle w:val="BodyA"/>
        <w:spacing w:after="0" w:line="240" w:lineRule="auto"/>
        <w:rPr>
          <w:rFonts w:ascii="Times New Roman" w:hAnsi="Times New Roman"/>
          <w:b/>
          <w:bCs/>
          <w:color w:val="333333"/>
          <w:sz w:val="28"/>
          <w:szCs w:val="28"/>
          <w:u w:color="333333"/>
        </w:rPr>
      </w:pPr>
      <w:r>
        <w:rPr>
          <w:rFonts w:ascii="Times New Roman" w:hAnsi="Times New Roman"/>
          <w:b/>
          <w:bCs/>
          <w:color w:val="333333"/>
          <w:sz w:val="28"/>
          <w:szCs w:val="28"/>
          <w:u w:color="333333"/>
        </w:rPr>
        <w:t>We highly recommend travel insurance which Susie can also confirm for you.</w:t>
      </w:r>
    </w:p>
    <w:p w:rsidR="00A47657" w:rsidRDefault="00A47657" w:rsidP="002E2E8B">
      <w:pPr>
        <w:pStyle w:val="BodyA"/>
        <w:spacing w:after="0" w:line="240" w:lineRule="auto"/>
        <w:jc w:val="center"/>
        <w:rPr>
          <w:rFonts w:ascii="Times New Roman" w:eastAsia="Times New Roman" w:hAnsi="Times New Roman" w:cs="Times New Roman"/>
          <w:b/>
          <w:bCs/>
          <w:sz w:val="32"/>
          <w:szCs w:val="32"/>
        </w:rPr>
      </w:pPr>
    </w:p>
    <w:p w:rsidR="00D2598F" w:rsidRDefault="00D2598F" w:rsidP="002E2E8B">
      <w:pPr>
        <w:pStyle w:val="BodyA"/>
        <w:spacing w:after="0" w:line="240" w:lineRule="auto"/>
        <w:jc w:val="center"/>
        <w:rPr>
          <w:rFonts w:ascii="Times New Roman" w:eastAsia="Times New Roman" w:hAnsi="Times New Roman" w:cs="Times New Roman"/>
          <w:b/>
          <w:bCs/>
          <w:sz w:val="32"/>
          <w:szCs w:val="32"/>
        </w:rPr>
      </w:pPr>
    </w:p>
    <w:p w:rsidR="00D2598F" w:rsidRDefault="00D2598F" w:rsidP="002E2E8B">
      <w:pPr>
        <w:pStyle w:val="BodyA"/>
        <w:spacing w:after="0" w:line="240" w:lineRule="auto"/>
        <w:jc w:val="center"/>
        <w:rPr>
          <w:rFonts w:ascii="Times New Roman" w:eastAsia="Times New Roman" w:hAnsi="Times New Roman" w:cs="Times New Roman"/>
          <w:b/>
          <w:bCs/>
          <w:sz w:val="28"/>
          <w:szCs w:val="28"/>
        </w:rPr>
      </w:pPr>
      <w:r w:rsidRPr="005448FC">
        <w:rPr>
          <w:rFonts w:ascii="Times New Roman" w:eastAsia="Times New Roman" w:hAnsi="Times New Roman" w:cs="Times New Roman"/>
          <w:b/>
          <w:bCs/>
          <w:sz w:val="28"/>
          <w:szCs w:val="28"/>
        </w:rPr>
        <w:lastRenderedPageBreak/>
        <w:t>TRIP LEADERS</w:t>
      </w:r>
    </w:p>
    <w:p w:rsidR="00E44DE2" w:rsidRDefault="00E44DE2" w:rsidP="002E2E8B">
      <w:pPr>
        <w:pStyle w:val="BodyA"/>
        <w:spacing w:after="0" w:line="240" w:lineRule="auto"/>
        <w:jc w:val="center"/>
        <w:rPr>
          <w:rFonts w:ascii="Times New Roman" w:eastAsia="Times New Roman" w:hAnsi="Times New Roman" w:cs="Times New Roman"/>
          <w:b/>
          <w:bCs/>
          <w:sz w:val="28"/>
          <w:szCs w:val="28"/>
        </w:rPr>
      </w:pPr>
    </w:p>
    <w:p w:rsidR="00237A93" w:rsidRDefault="00E44DE2" w:rsidP="00237A93">
      <w:pPr>
        <w:pStyle w:val="BodyA"/>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Lynda </w:t>
      </w:r>
      <w:proofErr w:type="spellStart"/>
      <w:r>
        <w:rPr>
          <w:rFonts w:ascii="Times New Roman" w:eastAsia="Times New Roman" w:hAnsi="Times New Roman" w:cs="Times New Roman"/>
          <w:b/>
          <w:bCs/>
          <w:sz w:val="28"/>
          <w:szCs w:val="28"/>
        </w:rPr>
        <w:t>Schoberth</w:t>
      </w:r>
      <w:proofErr w:type="spellEnd"/>
    </w:p>
    <w:p w:rsidR="00BD426D" w:rsidRDefault="00BD426D" w:rsidP="00BD426D">
      <w:pPr>
        <w:pStyle w:val="BodyA"/>
        <w:spacing w:after="0" w:line="240" w:lineRule="auto"/>
        <w:jc w:val="center"/>
        <w:rPr>
          <w:rFonts w:ascii="Times New Roman" w:eastAsia="Times New Roman" w:hAnsi="Times New Roman" w:cs="Times New Roman"/>
          <w:b/>
          <w:bCs/>
          <w:sz w:val="28"/>
          <w:szCs w:val="28"/>
        </w:rPr>
      </w:pPr>
    </w:p>
    <w:p w:rsidR="00E44DE2" w:rsidRDefault="00E44DE2" w:rsidP="002E2E8B">
      <w:pPr>
        <w:pStyle w:val="BodyA"/>
        <w:spacing w:after="0" w:line="240" w:lineRule="auto"/>
        <w:jc w:val="center"/>
        <w:rPr>
          <w:rFonts w:ascii="Times New Roman" w:eastAsia="Times New Roman" w:hAnsi="Times New Roman" w:cs="Times New Roman"/>
          <w:b/>
          <w:bCs/>
          <w:sz w:val="28"/>
          <w:szCs w:val="28"/>
        </w:rPr>
      </w:pPr>
    </w:p>
    <w:p w:rsidR="00BD426D" w:rsidRDefault="00BD426D" w:rsidP="00BD426D">
      <w:pPr>
        <w:pStyle w:val="BodyA"/>
        <w:spacing w:after="0" w:line="240" w:lineRule="auto"/>
        <w:rPr>
          <w:rFonts w:ascii="Times New Roman" w:hAnsi="Times New Roman" w:cs="Times New Roman"/>
          <w:color w:val="auto"/>
          <w:sz w:val="28"/>
          <w:szCs w:val="28"/>
          <w:shd w:val="clear" w:color="auto" w:fill="FFFFFF"/>
        </w:rPr>
      </w:pPr>
      <w:r w:rsidRPr="00DE0C3E">
        <w:rPr>
          <w:rFonts w:ascii="Times New Roman" w:hAnsi="Times New Roman" w:cs="Times New Roman"/>
          <w:color w:val="auto"/>
          <w:sz w:val="28"/>
          <w:szCs w:val="28"/>
          <w:shd w:val="clear" w:color="auto" w:fill="FFFFFF"/>
        </w:rPr>
        <w:t xml:space="preserve">Lynda is a graduate in Communications from DePaul University, Chicago, IL. She holds a 500-hr certification in </w:t>
      </w:r>
      <w:proofErr w:type="spellStart"/>
      <w:r w:rsidRPr="00DE0C3E">
        <w:rPr>
          <w:rFonts w:ascii="Times New Roman" w:hAnsi="Times New Roman" w:cs="Times New Roman"/>
          <w:color w:val="auto"/>
          <w:sz w:val="28"/>
          <w:szCs w:val="28"/>
          <w:shd w:val="clear" w:color="auto" w:fill="FFFFFF"/>
        </w:rPr>
        <w:t>Samapati</w:t>
      </w:r>
      <w:proofErr w:type="spellEnd"/>
      <w:r w:rsidRPr="00DE0C3E">
        <w:rPr>
          <w:rFonts w:ascii="Times New Roman" w:hAnsi="Times New Roman" w:cs="Times New Roman"/>
          <w:color w:val="auto"/>
          <w:sz w:val="28"/>
          <w:szCs w:val="28"/>
          <w:shd w:val="clear" w:color="auto" w:fill="FFFFFF"/>
        </w:rPr>
        <w:t xml:space="preserve"> yoga. Lynda spent 17 years working in the corporate world before she shifted completely to sharing the gift of yoga with her community in Chesterton, Indiana. In 2013, Lynda opened Bleu Lotus Yoga and offered her love of yoga to the community for six years.</w:t>
      </w:r>
    </w:p>
    <w:p w:rsidR="00DE0C3E" w:rsidRDefault="00DE0C3E" w:rsidP="00BD426D">
      <w:pPr>
        <w:pStyle w:val="BodyA"/>
        <w:spacing w:after="0" w:line="240" w:lineRule="auto"/>
        <w:rPr>
          <w:rFonts w:ascii="Times New Roman" w:hAnsi="Times New Roman" w:cs="Times New Roman"/>
          <w:color w:val="auto"/>
          <w:sz w:val="28"/>
          <w:szCs w:val="28"/>
          <w:shd w:val="clear" w:color="auto" w:fill="FFFFFF"/>
        </w:rPr>
      </w:pPr>
    </w:p>
    <w:p w:rsidR="00DE0C3E" w:rsidRPr="00DE0C3E" w:rsidRDefault="00DE0C3E" w:rsidP="00BD426D">
      <w:pPr>
        <w:pStyle w:val="BodyA"/>
        <w:spacing w:after="0" w:line="240" w:lineRule="auto"/>
        <w:rPr>
          <w:rFonts w:ascii="Times New Roman" w:eastAsia="Times New Roman" w:hAnsi="Times New Roman" w:cs="Times New Roman"/>
          <w:b/>
          <w:bCs/>
          <w:color w:val="auto"/>
          <w:sz w:val="28"/>
          <w:szCs w:val="28"/>
        </w:rPr>
      </w:pPr>
      <w:r>
        <w:rPr>
          <w:rFonts w:ascii="Times New Roman" w:hAnsi="Times New Roman" w:cs="Times New Roman"/>
          <w:color w:val="auto"/>
          <w:sz w:val="28"/>
          <w:szCs w:val="28"/>
          <w:shd w:val="clear" w:color="auto" w:fill="FFFFFF"/>
        </w:rPr>
        <w:t>Lynda is on the Board of Directors at Peace through Yoga Foundation.  She is the Director of Sponsorships.  One of the key elements to the stability of the foundation is the sponsors who are matched with one of 16 girls.  The Girls for Success program is all that embodies what Lynda hopes for any girl…to be empowered and reach their potential.</w:t>
      </w:r>
    </w:p>
    <w:p w:rsidR="00E44DE2" w:rsidRDefault="00E44DE2" w:rsidP="002E2E8B">
      <w:pPr>
        <w:pStyle w:val="BodyA"/>
        <w:spacing w:after="0" w:line="240" w:lineRule="auto"/>
        <w:jc w:val="center"/>
        <w:rPr>
          <w:rFonts w:ascii="Times New Roman" w:eastAsia="Times New Roman" w:hAnsi="Times New Roman" w:cs="Times New Roman"/>
          <w:b/>
          <w:bCs/>
          <w:sz w:val="28"/>
          <w:szCs w:val="28"/>
        </w:rPr>
      </w:pPr>
    </w:p>
    <w:p w:rsidR="00E44DE2" w:rsidRDefault="00E44DE2" w:rsidP="002E2E8B">
      <w:pPr>
        <w:pStyle w:val="BodyA"/>
        <w:spacing w:after="0" w:line="240" w:lineRule="auto"/>
        <w:jc w:val="center"/>
        <w:rPr>
          <w:rFonts w:ascii="Times New Roman" w:eastAsia="Times New Roman" w:hAnsi="Times New Roman" w:cs="Times New Roman"/>
          <w:b/>
          <w:bCs/>
          <w:sz w:val="28"/>
          <w:szCs w:val="28"/>
        </w:rPr>
      </w:pPr>
    </w:p>
    <w:p w:rsidR="00E44DE2" w:rsidRDefault="00E44DE2" w:rsidP="002E2E8B">
      <w:pPr>
        <w:pStyle w:val="BodyA"/>
        <w:spacing w:after="0" w:line="240" w:lineRule="auto"/>
        <w:jc w:val="center"/>
        <w:rPr>
          <w:rFonts w:ascii="Times New Roman" w:eastAsia="Times New Roman" w:hAnsi="Times New Roman" w:cs="Times New Roman"/>
          <w:b/>
          <w:bCs/>
          <w:sz w:val="28"/>
          <w:szCs w:val="28"/>
        </w:rPr>
      </w:pPr>
    </w:p>
    <w:p w:rsidR="00764D19" w:rsidRPr="00764D19" w:rsidRDefault="00BD426D" w:rsidP="00764D19">
      <w:pPr>
        <w:pStyle w:val="BodyA"/>
        <w:spacing w:after="0" w:line="240" w:lineRule="auto"/>
        <w:jc w:val="center"/>
        <w:rPr>
          <w:noProof/>
        </w:rPr>
      </w:pPr>
      <w:r>
        <w:rPr>
          <w:rFonts w:ascii="Times New Roman" w:eastAsia="Times New Roman" w:hAnsi="Times New Roman" w:cs="Times New Roman"/>
          <w:b/>
          <w:bCs/>
          <w:sz w:val="28"/>
          <w:szCs w:val="28"/>
        </w:rPr>
        <w:t xml:space="preserve">           </w:t>
      </w:r>
      <w:r w:rsidR="00E44DE2">
        <w:rPr>
          <w:rFonts w:ascii="Times New Roman" w:eastAsia="Times New Roman" w:hAnsi="Times New Roman" w:cs="Times New Roman"/>
          <w:b/>
          <w:bCs/>
          <w:sz w:val="28"/>
          <w:szCs w:val="28"/>
        </w:rPr>
        <w:t xml:space="preserve">Maryjane </w:t>
      </w:r>
      <w:proofErr w:type="spellStart"/>
      <w:r w:rsidR="00E44DE2">
        <w:rPr>
          <w:rFonts w:ascii="Times New Roman" w:eastAsia="Times New Roman" w:hAnsi="Times New Roman" w:cs="Times New Roman"/>
          <w:b/>
          <w:bCs/>
          <w:sz w:val="28"/>
          <w:szCs w:val="28"/>
        </w:rPr>
        <w:t>Behforouz</w:t>
      </w:r>
      <w:proofErr w:type="spellEnd"/>
    </w:p>
    <w:p w:rsidR="00573C93" w:rsidRPr="005448FC" w:rsidRDefault="00764D19" w:rsidP="00BD426D">
      <w:pPr>
        <w:pStyle w:val="BodyA"/>
        <w:spacing w:after="0" w:line="240" w:lineRule="auto"/>
        <w:jc w:val="center"/>
        <w:rPr>
          <w:rFonts w:ascii="Times New Roman" w:eastAsia="Times New Roman" w:hAnsi="Times New Roman" w:cs="Times New Roman"/>
          <w:b/>
          <w:bCs/>
          <w:sz w:val="28"/>
          <w:szCs w:val="28"/>
        </w:rPr>
      </w:pPr>
      <w:r>
        <w:rPr>
          <w:noProof/>
        </w:rPr>
        <mc:AlternateContent>
          <mc:Choice Requires="wps">
            <w:drawing>
              <wp:inline distT="0" distB="0" distL="0" distR="0" wp14:anchorId="61234341" wp14:editId="35A1C90B">
                <wp:extent cx="306070" cy="306070"/>
                <wp:effectExtent l="0" t="0" r="0" b="0"/>
                <wp:docPr id="5" name="AutoShape 3" descr="C:\Users\Sally B\Pictures\Maryjane.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17D3E420" id="AutoShape 3" o:spid="_x0000_s1026"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" filled="f" stroked="f">
                <o:lock v:ext="edit" aspectratio="t"/>
                <w10:anchorlock/>
              </v:rect>
            </w:pict>
          </mc:Fallback>
        </mc:AlternateContent>
      </w:r>
      <w:r w:rsidR="00065427" w:rsidRPr="005448FC">
        <w:rPr>
          <w:rFonts w:ascii="Times New Roman" w:eastAsia="Times New Roman" w:hAnsi="Times New Roman" w:cs="Times New Roman"/>
          <w:b/>
          <w:bCs/>
          <w:noProof/>
          <w:sz w:val="28"/>
          <w:szCs w:val="28"/>
        </w:rPr>
        <mc:AlternateContent>
          <mc:Choice Requires="wps">
            <w:drawing>
              <wp:inline distT="0" distB="0" distL="0" distR="0">
                <wp:extent cx="304800" cy="296525"/>
                <wp:effectExtent l="0" t="0" r="0" b="8890"/>
                <wp:docPr id="2" name="Rectangle 2" descr="https://www.peacethroughyoga.org/our-tea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29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5B183AE9" id="Rectangle 2" o:spid="_x0000_s1026" alt="https://www.peacethroughyoga.org/our-team" style="width:24pt;height:2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" filled="f" stroked="f">
                <o:lock v:ext="edit" aspectratio="t"/>
                <w10:anchorlock/>
              </v:rect>
            </w:pict>
          </mc:Fallback>
        </mc:AlternateContent>
      </w:r>
    </w:p>
    <w:p w:rsidR="00573C93" w:rsidRPr="005448FC" w:rsidRDefault="00573C93" w:rsidP="00065427">
      <w:pPr>
        <w:pStyle w:val="BodyA"/>
        <w:spacing w:after="0" w:line="240" w:lineRule="auto"/>
        <w:rPr>
          <w:rFonts w:ascii="Times New Roman" w:eastAsia="Times New Roman" w:hAnsi="Times New Roman" w:cs="Times New Roman"/>
          <w:bCs/>
          <w:sz w:val="28"/>
          <w:szCs w:val="28"/>
        </w:rPr>
      </w:pP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Maryjane is passionate about connecting people across cultures and contexts.  She often states, “The deepest understanding of “other” is when you immerse yourself into the life and thoughts of another person.  By going to ‘their country’ literally or figuratively, you find shared truths and greater understanding.  The distance between self and other diminishes while compassion grows.”  She believes purposeful travel is a peace-building endeavor, which is why her travels have taken her to six of the seven continents with a concentration in the Middle East.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As the founder of Pedal for Peace and a board member of a peace building school in Nazareth, Israel, Maryjane raised awareness and substantial funding by connecting her local community to the school’s mission.  See C-SPAN'S Q&amp;A with Maryjane to learn more.  She has also led commercial adventure trips around the world with her National Outdoor Leadership School (NOLS) and Wilderness First Responder training.     Maryjane has a Master’s in Organization Development and has owned a consulting business that supported contractors in the building of healthy homes and offices utilizing her certifications in Building Biology and the US Green Building’s LEED certification. As an expert in the field, she gave </w:t>
      </w:r>
      <w:r w:rsidRPr="005448FC">
        <w:rPr>
          <w:rFonts w:ascii="Times New Roman" w:eastAsia="Times New Roman" w:hAnsi="Times New Roman" w:cs="Times New Roman"/>
          <w:bCs/>
          <w:sz w:val="28"/>
          <w:szCs w:val="28"/>
        </w:rPr>
        <w:lastRenderedPageBreak/>
        <w:t xml:space="preserve">televised interviews on HGTV’s Living Fresh and on Discovery Health’s Living Green.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After practicing yoga for the </w:t>
      </w:r>
      <w:r w:rsidR="00BD426D">
        <w:rPr>
          <w:rFonts w:ascii="Times New Roman" w:eastAsia="Times New Roman" w:hAnsi="Times New Roman" w:cs="Times New Roman"/>
          <w:bCs/>
          <w:sz w:val="28"/>
          <w:szCs w:val="28"/>
        </w:rPr>
        <w:t xml:space="preserve">last twenty years, she </w:t>
      </w:r>
      <w:r w:rsidRPr="005448FC">
        <w:rPr>
          <w:rFonts w:ascii="Times New Roman" w:eastAsia="Times New Roman" w:hAnsi="Times New Roman" w:cs="Times New Roman"/>
          <w:bCs/>
          <w:sz w:val="28"/>
          <w:szCs w:val="28"/>
        </w:rPr>
        <w:t xml:space="preserve">completed a 200-hour yoga teacher training through Yoga Alliance.  Welcoming people of various religious traditions to share in this embodied approach to spirituality is something she cherishes.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Maryjane looks forward to sharing meaningful adventures with other curious souls who desire to enrich their lives and the lives of others!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 </w:t>
      </w:r>
    </w:p>
    <w:p w:rsidR="00573C93" w:rsidRPr="005448FC" w:rsidRDefault="00573C93" w:rsidP="00573C93">
      <w:pPr>
        <w:pStyle w:val="BodyA"/>
        <w:spacing w:after="0" w:line="240" w:lineRule="auto"/>
        <w:rPr>
          <w:rFonts w:ascii="Times New Roman" w:eastAsia="Times New Roman" w:hAnsi="Times New Roman" w:cs="Times New Roman"/>
          <w:bCs/>
          <w:sz w:val="28"/>
          <w:szCs w:val="28"/>
        </w:rPr>
      </w:pPr>
      <w:r w:rsidRPr="005448FC">
        <w:rPr>
          <w:rFonts w:ascii="Times New Roman" w:eastAsia="Times New Roman" w:hAnsi="Times New Roman" w:cs="Times New Roman"/>
          <w:bCs/>
          <w:sz w:val="28"/>
          <w:szCs w:val="28"/>
        </w:rPr>
        <w:t xml:space="preserve">“Travel is fatal to prejudice, bigotry, and narrow-mindedness…” -Mark Twain “The shortest path to oneself leads around the world.” -Hermann von </w:t>
      </w:r>
      <w:proofErr w:type="spellStart"/>
      <w:r w:rsidRPr="005448FC">
        <w:rPr>
          <w:rFonts w:ascii="Times New Roman" w:eastAsia="Times New Roman" w:hAnsi="Times New Roman" w:cs="Times New Roman"/>
          <w:bCs/>
          <w:sz w:val="28"/>
          <w:szCs w:val="28"/>
        </w:rPr>
        <w:t>Keyserling</w:t>
      </w:r>
      <w:proofErr w:type="spellEnd"/>
    </w:p>
    <w:p w:rsidR="00573C93" w:rsidRDefault="00573C93" w:rsidP="00573C93">
      <w:pPr>
        <w:pStyle w:val="BodyA"/>
        <w:spacing w:after="0" w:line="240" w:lineRule="auto"/>
        <w:rPr>
          <w:rFonts w:ascii="Times New Roman" w:eastAsia="Times New Roman" w:hAnsi="Times New Roman" w:cs="Times New Roman"/>
          <w:b/>
          <w:bCs/>
          <w:sz w:val="32"/>
          <w:szCs w:val="32"/>
        </w:rPr>
      </w:pPr>
    </w:p>
    <w:sectPr w:rsidR="00573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745475"/>
    <w:multiLevelType w:val="hybridMultilevel"/>
    <w:tmpl w:val="E6D898E0"/>
    <w:numStyleLink w:val="ImportedStyle1"/>
  </w:abstractNum>
  <w:abstractNum w:abstractNumId="1">
    <w:nsid w:val="7E4B44BE"/>
    <w:multiLevelType w:val="hybridMultilevel"/>
    <w:tmpl w:val="E6D898E0"/>
    <w:styleLink w:val="ImportedStyle1"/>
    <w:lvl w:ilvl="0" w:tplc="78CC9A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EE20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C01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2662FC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E226E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8E13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AE1F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36CDAC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C63C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E8B"/>
    <w:rsid w:val="00065427"/>
    <w:rsid w:val="001C528F"/>
    <w:rsid w:val="00237A93"/>
    <w:rsid w:val="0027060E"/>
    <w:rsid w:val="002E2E8B"/>
    <w:rsid w:val="0046185F"/>
    <w:rsid w:val="005448FC"/>
    <w:rsid w:val="00573C93"/>
    <w:rsid w:val="00764D19"/>
    <w:rsid w:val="00A47657"/>
    <w:rsid w:val="00A81358"/>
    <w:rsid w:val="00B16D09"/>
    <w:rsid w:val="00BD426D"/>
    <w:rsid w:val="00D2598F"/>
    <w:rsid w:val="00DE0C3E"/>
    <w:rsid w:val="00E44DE2"/>
    <w:rsid w:val="00F36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E2E8B"/>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2E2E8B"/>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2E2E8B"/>
    <w:pPr>
      <w:numPr>
        <w:numId w:val="1"/>
      </w:numPr>
    </w:pPr>
  </w:style>
  <w:style w:type="character" w:styleId="Hyperlink">
    <w:name w:val="Hyperlink"/>
    <w:basedOn w:val="DefaultParagraphFont"/>
    <w:uiPriority w:val="99"/>
    <w:unhideWhenUsed/>
    <w:rsid w:val="00A47657"/>
    <w:rPr>
      <w:color w:val="0000FF"/>
      <w:u w:val="single"/>
    </w:rPr>
  </w:style>
  <w:style w:type="paragraph" w:styleId="BalloonText">
    <w:name w:val="Balloon Text"/>
    <w:basedOn w:val="Normal"/>
    <w:link w:val="BalloonTextChar"/>
    <w:uiPriority w:val="99"/>
    <w:semiHidden/>
    <w:unhideWhenUsed/>
    <w:rsid w:val="001C5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28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E2E8B"/>
    <w:pPr>
      <w:pBdr>
        <w:top w:val="nil"/>
        <w:left w:val="nil"/>
        <w:bottom w:val="nil"/>
        <w:right w:val="nil"/>
        <w:between w:val="nil"/>
        <w:bar w:val="nil"/>
      </w:pBdr>
    </w:pPr>
    <w:rPr>
      <w:rFonts w:ascii="Calibri" w:eastAsia="Calibri" w:hAnsi="Calibri" w:cs="Calibri"/>
      <w:color w:val="000000"/>
      <w:u w:color="000000"/>
      <w:bdr w:val="nil"/>
    </w:rPr>
  </w:style>
  <w:style w:type="paragraph" w:styleId="ListParagraph">
    <w:name w:val="List Paragraph"/>
    <w:rsid w:val="002E2E8B"/>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1">
    <w:name w:val="Imported Style 1"/>
    <w:rsid w:val="002E2E8B"/>
    <w:pPr>
      <w:numPr>
        <w:numId w:val="1"/>
      </w:numPr>
    </w:pPr>
  </w:style>
  <w:style w:type="character" w:styleId="Hyperlink">
    <w:name w:val="Hyperlink"/>
    <w:basedOn w:val="DefaultParagraphFont"/>
    <w:uiPriority w:val="99"/>
    <w:unhideWhenUsed/>
    <w:rsid w:val="00A47657"/>
    <w:rPr>
      <w:color w:val="0000FF"/>
      <w:u w:val="single"/>
    </w:rPr>
  </w:style>
  <w:style w:type="paragraph" w:styleId="BalloonText">
    <w:name w:val="Balloon Text"/>
    <w:basedOn w:val="Normal"/>
    <w:link w:val="BalloonTextChar"/>
    <w:uiPriority w:val="99"/>
    <w:semiHidden/>
    <w:unhideWhenUsed/>
    <w:rsid w:val="001C52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528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1773</Words>
  <Characters>10109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B</dc:creator>
  <cp:keywords/>
  <dc:description/>
  <cp:lastModifiedBy>Ryan Tolhurst</cp:lastModifiedBy>
  <cp:revision>2</cp:revision>
  <dcterms:created xsi:type="dcterms:W3CDTF">2019-05-23T16:00:00Z</dcterms:created>
  <dcterms:modified xsi:type="dcterms:W3CDTF">2019-05-23T16:00:00Z</dcterms:modified>
</cp:coreProperties>
</file>